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7"/>
        <w:gridCol w:w="7259"/>
      </w:tblGrid>
      <w:tr w:rsidR="00D57332" w14:paraId="49EE02F3" w14:textId="77777777" w:rsidTr="00D57332">
        <w:tc>
          <w:tcPr>
            <w:tcW w:w="3256" w:type="dxa"/>
          </w:tcPr>
          <w:p w14:paraId="6AAD705C" w14:textId="77777777" w:rsidR="00D57332" w:rsidRPr="000F2417" w:rsidRDefault="00D57332" w:rsidP="00D57332">
            <w:pPr>
              <w:tabs>
                <w:tab w:val="center" w:pos="4677"/>
                <w:tab w:val="right" w:pos="9355"/>
              </w:tabs>
            </w:pPr>
            <w:bookmarkStart w:id="0" w:name="_Приложение_2_1"/>
            <w:bookmarkStart w:id="1" w:name="_GoBack"/>
            <w:bookmarkEnd w:id="0"/>
            <w:bookmarkEnd w:id="1"/>
            <w:r w:rsidRPr="000F2417">
              <w:rPr>
                <w:rFonts w:ascii="Arial" w:hAnsi="Arial" w:cs="Arial"/>
                <w:noProof/>
              </w:rPr>
              <w:drawing>
                <wp:inline distT="0" distB="0" distL="0" distR="0" wp14:anchorId="4A5F2EA2" wp14:editId="408CE933">
                  <wp:extent cx="2096302" cy="298548"/>
                  <wp:effectExtent l="0" t="0" r="0" b="6350"/>
                  <wp:docPr id="9" name="Рисунок 9" descr="C:\Users\an.semenova\Desktop\Мои регламенты\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n.semenova\Desktop\Мои регламенты\Logo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515" b="15168"/>
                          <a:stretch/>
                        </pic:blipFill>
                        <pic:spPr bwMode="auto">
                          <a:xfrm>
                            <a:off x="0" y="0"/>
                            <a:ext cx="2098675" cy="2988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3508E5F0" w14:textId="77777777" w:rsidR="00D57332" w:rsidRDefault="00D57332" w:rsidP="007C50D6">
            <w:pPr>
              <w:tabs>
                <w:tab w:val="center" w:pos="4677"/>
                <w:tab w:val="right" w:pos="9355"/>
              </w:tabs>
              <w:rPr>
                <w:sz w:val="20"/>
              </w:rPr>
            </w:pPr>
          </w:p>
        </w:tc>
        <w:tc>
          <w:tcPr>
            <w:tcW w:w="7510" w:type="dxa"/>
          </w:tcPr>
          <w:p w14:paraId="0F2C1725" w14:textId="68A511B6" w:rsidR="00D57332" w:rsidRPr="006E3D05" w:rsidRDefault="002C0488" w:rsidP="00D57332">
            <w:pPr>
              <w:keepNext/>
              <w:keepLines/>
              <w:overflowPunct w:val="0"/>
              <w:autoSpaceDE w:val="0"/>
              <w:autoSpaceDN w:val="0"/>
              <w:adjustRightInd w:val="0"/>
              <w:ind w:right="-1"/>
              <w:jc w:val="right"/>
              <w:textAlignment w:val="baseline"/>
              <w:outlineLvl w:val="0"/>
              <w:rPr>
                <w:rFonts w:ascii="Arial Narrow" w:hAnsi="Arial Narrow" w:cs="Arial"/>
                <w:i/>
                <w:sz w:val="16"/>
                <w:szCs w:val="16"/>
              </w:rPr>
            </w:pPr>
            <w:r>
              <w:rPr>
                <w:rFonts w:ascii="Arial Narrow" w:hAnsi="Arial Narrow" w:cs="Arial"/>
                <w:i/>
                <w:sz w:val="16"/>
                <w:szCs w:val="16"/>
              </w:rPr>
              <w:t>Приложение 2 к Положению о</w:t>
            </w:r>
            <w:r w:rsidR="007C4B9F">
              <w:rPr>
                <w:rFonts w:ascii="Arial Narrow" w:hAnsi="Arial Narrow" w:cs="Arial"/>
                <w:i/>
                <w:sz w:val="16"/>
                <w:szCs w:val="16"/>
              </w:rPr>
              <w:t>б</w:t>
            </w:r>
            <w:r>
              <w:rPr>
                <w:rFonts w:ascii="Arial Narrow" w:hAnsi="Arial Narrow" w:cs="Arial"/>
                <w:i/>
                <w:sz w:val="16"/>
                <w:szCs w:val="16"/>
              </w:rPr>
              <w:t xml:space="preserve"> открыти</w:t>
            </w:r>
            <w:r w:rsidR="007C4B9F">
              <w:rPr>
                <w:rFonts w:ascii="Arial Narrow" w:hAnsi="Arial Narrow" w:cs="Arial"/>
                <w:i/>
                <w:sz w:val="16"/>
                <w:szCs w:val="16"/>
              </w:rPr>
              <w:t>и</w:t>
            </w:r>
            <w:r>
              <w:rPr>
                <w:rFonts w:ascii="Arial Narrow" w:hAnsi="Arial Narrow" w:cs="Arial"/>
                <w:i/>
                <w:sz w:val="16"/>
                <w:szCs w:val="16"/>
              </w:rPr>
              <w:t>, ведени</w:t>
            </w:r>
            <w:r w:rsidR="007C4B9F">
              <w:rPr>
                <w:rFonts w:ascii="Arial Narrow" w:hAnsi="Arial Narrow" w:cs="Arial"/>
                <w:i/>
                <w:sz w:val="16"/>
                <w:szCs w:val="16"/>
              </w:rPr>
              <w:t>и</w:t>
            </w:r>
            <w:r>
              <w:rPr>
                <w:rFonts w:ascii="Arial Narrow" w:hAnsi="Arial Narrow" w:cs="Arial"/>
                <w:i/>
                <w:sz w:val="16"/>
                <w:szCs w:val="16"/>
              </w:rPr>
              <w:t xml:space="preserve"> и закрыти</w:t>
            </w:r>
            <w:r w:rsidR="007C4B9F">
              <w:rPr>
                <w:rFonts w:ascii="Arial Narrow" w:hAnsi="Arial Narrow" w:cs="Arial"/>
                <w:i/>
                <w:sz w:val="16"/>
                <w:szCs w:val="16"/>
              </w:rPr>
              <w:t>и</w:t>
            </w:r>
            <w:r w:rsidR="00D57332" w:rsidRPr="006E3D05">
              <w:rPr>
                <w:rFonts w:ascii="Arial Narrow" w:hAnsi="Arial Narrow" w:cs="Arial"/>
                <w:i/>
                <w:sz w:val="16"/>
                <w:szCs w:val="16"/>
              </w:rPr>
              <w:t xml:space="preserve"> банковских счетов юридических лиц (кроме кредитных организаций), иностранных структур без образования юридического лица, индивидуальных предпринимателей, физических лиц, занимающихся в установленном законодательством Российской Федерации порядке частной практикой</w:t>
            </w:r>
            <w:r w:rsidR="002B2FA6">
              <w:rPr>
                <w:rFonts w:ascii="Arial Narrow" w:hAnsi="Arial Narrow" w:cs="Arial"/>
                <w:i/>
                <w:sz w:val="16"/>
                <w:szCs w:val="16"/>
              </w:rPr>
              <w:t>, ООО «</w:t>
            </w:r>
            <w:r w:rsidR="007C50D6">
              <w:rPr>
                <w:rFonts w:ascii="Arial Narrow" w:hAnsi="Arial Narrow" w:cs="Arial"/>
                <w:i/>
                <w:sz w:val="16"/>
                <w:szCs w:val="16"/>
              </w:rPr>
              <w:t>Цифра банк</w:t>
            </w:r>
            <w:r w:rsidR="002B2FA6">
              <w:rPr>
                <w:rFonts w:ascii="Arial Narrow" w:hAnsi="Arial Narrow" w:cs="Arial"/>
                <w:i/>
                <w:sz w:val="16"/>
                <w:szCs w:val="16"/>
              </w:rPr>
              <w:t>»</w:t>
            </w:r>
          </w:p>
          <w:p w14:paraId="3169FBCF" w14:textId="0D8FE865" w:rsidR="00D57332" w:rsidRPr="006E3D05" w:rsidRDefault="00D57332" w:rsidP="00E01C54">
            <w:pPr>
              <w:jc w:val="right"/>
              <w:rPr>
                <w:rFonts w:ascii="Arial Narrow" w:hAnsi="Arial Narrow"/>
                <w:sz w:val="20"/>
              </w:rPr>
            </w:pPr>
            <w:r w:rsidRPr="006E3D05">
              <w:rPr>
                <w:rFonts w:ascii="Arial Narrow" w:hAnsi="Arial Narrow" w:cs="Arial"/>
                <w:i/>
                <w:kern w:val="36"/>
                <w:sz w:val="16"/>
                <w:szCs w:val="16"/>
              </w:rPr>
              <w:t xml:space="preserve">Заявление на резервирование номера расчетного счета </w:t>
            </w:r>
          </w:p>
        </w:tc>
      </w:tr>
    </w:tbl>
    <w:p w14:paraId="3868131B" w14:textId="75045430" w:rsidR="00E01C54" w:rsidRDefault="00E01C54" w:rsidP="00E01C54">
      <w:pPr>
        <w:jc w:val="right"/>
        <w:rPr>
          <w:sz w:val="20"/>
        </w:rPr>
      </w:pPr>
    </w:p>
    <w:p w14:paraId="421E9B57" w14:textId="77777777" w:rsidR="006834C9" w:rsidRPr="00F665BA" w:rsidRDefault="006834C9" w:rsidP="00E01C54">
      <w:pPr>
        <w:jc w:val="right"/>
        <w:rPr>
          <w:sz w:val="20"/>
        </w:rPr>
      </w:pPr>
    </w:p>
    <w:tbl>
      <w:tblPr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768"/>
      </w:tblGrid>
      <w:tr w:rsidR="001A0F4E" w14:paraId="3868143E" w14:textId="77777777" w:rsidTr="00D57332">
        <w:trPr>
          <w:trHeight w:val="349"/>
        </w:trPr>
        <w:tc>
          <w:tcPr>
            <w:tcW w:w="10768" w:type="dxa"/>
            <w:shd w:val="clear" w:color="auto" w:fill="BFBFBF" w:themeFill="background1" w:themeFillShade="BF"/>
            <w:vAlign w:val="center"/>
          </w:tcPr>
          <w:p w14:paraId="3868143D" w14:textId="586710EB" w:rsidR="00E01C54" w:rsidRPr="00D57332" w:rsidRDefault="00980FDF" w:rsidP="00D57332">
            <w:pPr>
              <w:pStyle w:val="Normal1"/>
              <w:widowControl w:val="0"/>
              <w:jc w:val="center"/>
              <w:rPr>
                <w:rFonts w:ascii="Arial Narrow" w:hAnsi="Arial Narrow" w:cs="Arial"/>
                <w:b/>
                <w:bCs/>
              </w:rPr>
            </w:pPr>
            <w:r w:rsidRPr="00D57332">
              <w:rPr>
                <w:rFonts w:ascii="Arial Narrow" w:hAnsi="Arial Narrow" w:cs="Arial"/>
                <w:b/>
                <w:bCs/>
              </w:rPr>
              <w:t>ЗАЯВЛЕНИЕ НА РЕЗЕРВИРОВАНИЕ НОМЕРА РАСЧЕТНОГО СЧЕТА</w:t>
            </w:r>
            <w:r w:rsidRPr="00D57332">
              <w:rPr>
                <w:rStyle w:val="aff9"/>
                <w:rFonts w:ascii="Arial Narrow" w:hAnsi="Arial Narrow"/>
                <w:b/>
                <w:bCs/>
              </w:rPr>
              <w:footnoteReference w:id="1"/>
            </w:r>
          </w:p>
        </w:tc>
      </w:tr>
      <w:tr w:rsidR="001A0F4E" w14:paraId="38681479" w14:textId="77777777" w:rsidTr="00D57332">
        <w:tc>
          <w:tcPr>
            <w:tcW w:w="10768" w:type="dxa"/>
          </w:tcPr>
          <w:p w14:paraId="011FF9A5" w14:textId="77777777" w:rsidR="0004334E" w:rsidRDefault="00980FDF" w:rsidP="00E01C54">
            <w:pPr>
              <w:pStyle w:val="Normal1"/>
              <w:widowControl w:val="0"/>
              <w:rPr>
                <w:rFonts w:ascii="Arial Narrow" w:hAnsi="Arial Narrow" w:cs="Arial"/>
              </w:rPr>
            </w:pPr>
            <w:r w:rsidRPr="00D57332">
              <w:rPr>
                <w:rFonts w:ascii="Arial Narrow" w:hAnsi="Arial Narrow" w:cs="Arial"/>
              </w:rPr>
              <w:t xml:space="preserve">От: </w:t>
            </w:r>
          </w:p>
          <w:tbl>
            <w:tblPr>
              <w:tblStyle w:val="af2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542"/>
            </w:tblGrid>
            <w:tr w:rsidR="0004334E" w14:paraId="4E8A264A" w14:textId="77777777" w:rsidTr="0004334E">
              <w:tc>
                <w:tcPr>
                  <w:tcW w:w="10542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254B22FE" w14:textId="77777777" w:rsidR="0004334E" w:rsidRDefault="0004334E" w:rsidP="00E01C54">
                  <w:pPr>
                    <w:pStyle w:val="Normal1"/>
                    <w:widowControl w:val="0"/>
                    <w:rPr>
                      <w:rFonts w:ascii="Arial Narrow" w:hAnsi="Arial Narrow" w:cs="Arial"/>
                    </w:rPr>
                  </w:pPr>
                </w:p>
              </w:tc>
            </w:tr>
            <w:tr w:rsidR="0004334E" w14:paraId="05D7D02A" w14:textId="77777777" w:rsidTr="0004334E">
              <w:tc>
                <w:tcPr>
                  <w:tcW w:w="10542" w:type="dxa"/>
                  <w:tcBorders>
                    <w:left w:val="nil"/>
                    <w:right w:val="nil"/>
                  </w:tcBorders>
                </w:tcPr>
                <w:p w14:paraId="24EBD1AE" w14:textId="77777777" w:rsidR="0004334E" w:rsidRDefault="0004334E" w:rsidP="00E01C54">
                  <w:pPr>
                    <w:pStyle w:val="Normal1"/>
                    <w:widowControl w:val="0"/>
                    <w:rPr>
                      <w:rFonts w:ascii="Arial Narrow" w:hAnsi="Arial Narrow" w:cs="Arial"/>
                    </w:rPr>
                  </w:pPr>
                </w:p>
              </w:tc>
            </w:tr>
          </w:tbl>
          <w:p w14:paraId="38681440" w14:textId="2F6DA2F2" w:rsidR="00E01C54" w:rsidRPr="00D57332" w:rsidRDefault="0004334E">
            <w:pPr>
              <w:pStyle w:val="Normal1"/>
              <w:widowControl w:val="0"/>
              <w:jc w:val="center"/>
              <w:rPr>
                <w:rFonts w:ascii="Arial Narrow" w:hAnsi="Arial Narrow" w:cs="Arial"/>
                <w:i/>
                <w:iCs/>
                <w:sz w:val="16"/>
                <w:szCs w:val="16"/>
              </w:rPr>
            </w:pPr>
            <w:r w:rsidRPr="00D57332">
              <w:rPr>
                <w:rFonts w:ascii="Arial Narrow" w:hAnsi="Arial Narrow" w:cs="Arial"/>
                <w:i/>
                <w:iCs/>
                <w:sz w:val="16"/>
                <w:szCs w:val="16"/>
              </w:rPr>
              <w:t xml:space="preserve"> </w:t>
            </w:r>
            <w:r w:rsidR="00980FDF" w:rsidRPr="00D57332">
              <w:rPr>
                <w:rFonts w:ascii="Arial Narrow" w:hAnsi="Arial Narrow" w:cs="Arial"/>
                <w:i/>
                <w:iCs/>
                <w:sz w:val="16"/>
                <w:szCs w:val="16"/>
              </w:rPr>
              <w:t>(полное наименование юридического лица в соответствии с учредительными документами/фамилия, имя, отчество физического лица, занимающегося в установленном законодательством РФ порядке частной практикой)</w:t>
            </w:r>
          </w:p>
          <w:p w14:paraId="38681441" w14:textId="60753038" w:rsidR="00E01C54" w:rsidRPr="00D57332" w:rsidRDefault="00E01C54" w:rsidP="00E01C54">
            <w:pPr>
              <w:pStyle w:val="Normal1"/>
              <w:widowControl w:val="0"/>
              <w:rPr>
                <w:rFonts w:ascii="Arial Narrow" w:hAnsi="Arial Narrow" w:cs="Arial"/>
              </w:rPr>
            </w:pPr>
          </w:p>
          <w:tbl>
            <w:tblPr>
              <w:tblW w:w="9600" w:type="dxa"/>
              <w:tblLayout w:type="fixed"/>
              <w:tblLook w:val="04A0" w:firstRow="1" w:lastRow="0" w:firstColumn="1" w:lastColumn="0" w:noHBand="0" w:noVBand="1"/>
            </w:tblPr>
            <w:tblGrid>
              <w:gridCol w:w="731"/>
              <w:gridCol w:w="301"/>
              <w:gridCol w:w="301"/>
              <w:gridCol w:w="301"/>
              <w:gridCol w:w="301"/>
              <w:gridCol w:w="300"/>
              <w:gridCol w:w="300"/>
              <w:gridCol w:w="300"/>
              <w:gridCol w:w="300"/>
              <w:gridCol w:w="300"/>
              <w:gridCol w:w="300"/>
              <w:gridCol w:w="300"/>
              <w:gridCol w:w="300"/>
              <w:gridCol w:w="1215"/>
              <w:gridCol w:w="270"/>
              <w:gridCol w:w="270"/>
              <w:gridCol w:w="270"/>
              <w:gridCol w:w="270"/>
              <w:gridCol w:w="270"/>
              <w:gridCol w:w="270"/>
              <w:gridCol w:w="270"/>
              <w:gridCol w:w="270"/>
              <w:gridCol w:w="270"/>
              <w:gridCol w:w="270"/>
              <w:gridCol w:w="270"/>
              <w:gridCol w:w="270"/>
              <w:gridCol w:w="270"/>
              <w:gridCol w:w="270"/>
              <w:gridCol w:w="270"/>
            </w:tblGrid>
            <w:tr w:rsidR="001A0F4E" w:rsidRPr="00D57332" w14:paraId="3868145F" w14:textId="77777777" w:rsidTr="00D57332">
              <w:trPr>
                <w:trHeight w:val="274"/>
              </w:trPr>
              <w:tc>
                <w:tcPr>
                  <w:tcW w:w="73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8681442" w14:textId="77777777" w:rsidR="00E01C54" w:rsidRPr="00D57332" w:rsidRDefault="00980FDF" w:rsidP="00E01C54">
                  <w:pPr>
                    <w:rPr>
                      <w:rFonts w:ascii="Arial Narrow" w:hAnsi="Arial Narrow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57332">
                    <w:rPr>
                      <w:rFonts w:ascii="Arial Narrow" w:hAnsi="Arial Narrow" w:cs="Arial"/>
                      <w:b/>
                      <w:bCs/>
                      <w:color w:val="000000"/>
                      <w:sz w:val="20"/>
                      <w:szCs w:val="20"/>
                    </w:rPr>
                    <w:t>ИНН</w:t>
                  </w: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681443" w14:textId="77777777" w:rsidR="00E01C54" w:rsidRPr="00D57332" w:rsidRDefault="00E01C54" w:rsidP="00E01C54">
                  <w:pPr>
                    <w:rPr>
                      <w:rFonts w:ascii="Arial Narrow" w:hAnsi="Arial Narrow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681444" w14:textId="77777777" w:rsidR="00E01C54" w:rsidRPr="00D57332" w:rsidRDefault="00980FDF" w:rsidP="00E01C54">
                  <w:pPr>
                    <w:rPr>
                      <w:rFonts w:ascii="Arial Narrow" w:hAnsi="Arial Narrow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57332">
                    <w:rPr>
                      <w:rFonts w:ascii="Arial Narrow" w:hAnsi="Arial Narrow" w:cs="Arial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681445" w14:textId="77777777" w:rsidR="00E01C54" w:rsidRPr="00D57332" w:rsidRDefault="00980FDF" w:rsidP="00E01C54">
                  <w:pPr>
                    <w:rPr>
                      <w:rFonts w:ascii="Arial Narrow" w:hAnsi="Arial Narrow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57332">
                    <w:rPr>
                      <w:rFonts w:ascii="Arial Narrow" w:hAnsi="Arial Narrow" w:cs="Arial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01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681446" w14:textId="77777777" w:rsidR="00E01C54" w:rsidRPr="00D57332" w:rsidRDefault="00980FDF" w:rsidP="00E01C54">
                  <w:pPr>
                    <w:rPr>
                      <w:rFonts w:ascii="Arial Narrow" w:hAnsi="Arial Narrow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57332">
                    <w:rPr>
                      <w:rFonts w:ascii="Arial Narrow" w:hAnsi="Arial Narrow" w:cs="Arial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681447" w14:textId="77777777" w:rsidR="00E01C54" w:rsidRPr="00D57332" w:rsidRDefault="00980FDF" w:rsidP="00E01C54">
                  <w:pPr>
                    <w:rPr>
                      <w:rFonts w:ascii="Arial Narrow" w:hAnsi="Arial Narrow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57332">
                    <w:rPr>
                      <w:rFonts w:ascii="Arial Narrow" w:hAnsi="Arial Narrow" w:cs="Arial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681448" w14:textId="77777777" w:rsidR="00E01C54" w:rsidRPr="00D57332" w:rsidRDefault="00980FDF" w:rsidP="00E01C54">
                  <w:pPr>
                    <w:rPr>
                      <w:rFonts w:ascii="Arial Narrow" w:hAnsi="Arial Narrow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57332">
                    <w:rPr>
                      <w:rFonts w:ascii="Arial Narrow" w:hAnsi="Arial Narrow" w:cs="Arial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681449" w14:textId="77777777" w:rsidR="00E01C54" w:rsidRPr="00D57332" w:rsidRDefault="00980FDF" w:rsidP="00E01C54">
                  <w:pPr>
                    <w:rPr>
                      <w:rFonts w:ascii="Arial Narrow" w:hAnsi="Arial Narrow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57332">
                    <w:rPr>
                      <w:rFonts w:ascii="Arial Narrow" w:hAnsi="Arial Narrow" w:cs="Arial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68144A" w14:textId="77777777" w:rsidR="00E01C54" w:rsidRPr="00D57332" w:rsidRDefault="00980FDF" w:rsidP="00E01C54">
                  <w:pPr>
                    <w:rPr>
                      <w:rFonts w:ascii="Arial Narrow" w:hAnsi="Arial Narrow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57332">
                    <w:rPr>
                      <w:rFonts w:ascii="Arial Narrow" w:hAnsi="Arial Narrow" w:cs="Arial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68144B" w14:textId="77777777" w:rsidR="00E01C54" w:rsidRPr="00D57332" w:rsidRDefault="00980FDF" w:rsidP="00E01C54">
                  <w:pPr>
                    <w:rPr>
                      <w:rFonts w:ascii="Arial Narrow" w:hAnsi="Arial Narrow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57332">
                    <w:rPr>
                      <w:rFonts w:ascii="Arial Narrow" w:hAnsi="Arial Narrow" w:cs="Arial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68144C" w14:textId="77777777" w:rsidR="00E01C54" w:rsidRPr="00D57332" w:rsidRDefault="00980FDF" w:rsidP="00E01C54">
                  <w:pPr>
                    <w:rPr>
                      <w:rFonts w:ascii="Arial Narrow" w:hAnsi="Arial Narrow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57332">
                    <w:rPr>
                      <w:rFonts w:ascii="Arial Narrow" w:hAnsi="Arial Narrow" w:cs="Arial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68144D" w14:textId="77777777" w:rsidR="00E01C54" w:rsidRPr="00D57332" w:rsidRDefault="00980FDF" w:rsidP="00E01C54">
                  <w:pPr>
                    <w:rPr>
                      <w:rFonts w:ascii="Arial Narrow" w:hAnsi="Arial Narrow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57332">
                    <w:rPr>
                      <w:rFonts w:ascii="Arial Narrow" w:hAnsi="Arial Narrow" w:cs="Arial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3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868144E" w14:textId="77777777" w:rsidR="00E01C54" w:rsidRPr="00D57332" w:rsidRDefault="00980FDF" w:rsidP="00E01C54">
                  <w:pPr>
                    <w:rPr>
                      <w:rFonts w:ascii="Arial Narrow" w:hAnsi="Arial Narrow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57332">
                    <w:rPr>
                      <w:rFonts w:ascii="Arial Narrow" w:hAnsi="Arial Narrow" w:cs="Arial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15" w:type="dxa"/>
                  <w:tcBorders>
                    <w:right w:val="single" w:sz="4" w:space="0" w:color="auto"/>
                  </w:tcBorders>
                  <w:vAlign w:val="bottom"/>
                </w:tcPr>
                <w:p w14:paraId="3868144F" w14:textId="77777777" w:rsidR="00E01C54" w:rsidRPr="00D57332" w:rsidRDefault="00980FDF" w:rsidP="00E01C54">
                  <w:pPr>
                    <w:rPr>
                      <w:rFonts w:ascii="Arial Narrow" w:hAnsi="Arial Narrow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57332">
                    <w:rPr>
                      <w:rFonts w:ascii="Arial Narrow" w:hAnsi="Arial Narrow" w:cs="Arial"/>
                      <w:b/>
                      <w:bCs/>
                      <w:color w:val="000000"/>
                      <w:sz w:val="20"/>
                      <w:szCs w:val="20"/>
                    </w:rPr>
                    <w:t>ОГРН(ИП)</w:t>
                  </w: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8681450" w14:textId="77777777" w:rsidR="00E01C54" w:rsidRPr="00D57332" w:rsidRDefault="00980FDF" w:rsidP="00E01C54">
                  <w:pPr>
                    <w:rPr>
                      <w:rFonts w:ascii="Arial Narrow" w:hAnsi="Arial Narrow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57332">
                    <w:rPr>
                      <w:rFonts w:ascii="Arial Narrow" w:hAnsi="Arial Narrow" w:cs="Arial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8681451" w14:textId="77777777" w:rsidR="00E01C54" w:rsidRPr="00D57332" w:rsidRDefault="00980FDF" w:rsidP="00E01C54">
                  <w:pPr>
                    <w:rPr>
                      <w:rFonts w:ascii="Arial Narrow" w:hAnsi="Arial Narrow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57332">
                    <w:rPr>
                      <w:rFonts w:ascii="Arial Narrow" w:hAnsi="Arial Narrow" w:cs="Arial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8681452" w14:textId="77777777" w:rsidR="00E01C54" w:rsidRPr="00D57332" w:rsidRDefault="00980FDF" w:rsidP="00E01C54">
                  <w:pPr>
                    <w:rPr>
                      <w:rFonts w:ascii="Arial Narrow" w:hAnsi="Arial Narrow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57332">
                    <w:rPr>
                      <w:rFonts w:ascii="Arial Narrow" w:hAnsi="Arial Narrow" w:cs="Arial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8681453" w14:textId="77777777" w:rsidR="00E01C54" w:rsidRPr="00D57332" w:rsidRDefault="00980FDF" w:rsidP="00E01C54">
                  <w:pPr>
                    <w:rPr>
                      <w:rFonts w:ascii="Arial Narrow" w:hAnsi="Arial Narrow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57332">
                    <w:rPr>
                      <w:rFonts w:ascii="Arial Narrow" w:hAnsi="Arial Narrow" w:cs="Arial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8681454" w14:textId="77777777" w:rsidR="00E01C54" w:rsidRPr="00D57332" w:rsidRDefault="00980FDF" w:rsidP="00E01C54">
                  <w:pPr>
                    <w:rPr>
                      <w:rFonts w:ascii="Arial Narrow" w:hAnsi="Arial Narrow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57332">
                    <w:rPr>
                      <w:rFonts w:ascii="Arial Narrow" w:hAnsi="Arial Narrow" w:cs="Arial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8681455" w14:textId="77777777" w:rsidR="00E01C54" w:rsidRPr="00D57332" w:rsidRDefault="00980FDF" w:rsidP="00E01C54">
                  <w:pPr>
                    <w:rPr>
                      <w:rFonts w:ascii="Arial Narrow" w:hAnsi="Arial Narrow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57332">
                    <w:rPr>
                      <w:rFonts w:ascii="Arial Narrow" w:hAnsi="Arial Narrow" w:cs="Arial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8681456" w14:textId="77777777" w:rsidR="00E01C54" w:rsidRPr="00D57332" w:rsidRDefault="00980FDF" w:rsidP="00E01C54">
                  <w:pPr>
                    <w:rPr>
                      <w:rFonts w:ascii="Arial Narrow" w:hAnsi="Arial Narrow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57332">
                    <w:rPr>
                      <w:rFonts w:ascii="Arial Narrow" w:hAnsi="Arial Narrow" w:cs="Arial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8681457" w14:textId="77777777" w:rsidR="00E01C54" w:rsidRPr="00D57332" w:rsidRDefault="00980FDF" w:rsidP="00E01C54">
                  <w:pPr>
                    <w:rPr>
                      <w:rFonts w:ascii="Arial Narrow" w:hAnsi="Arial Narrow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57332">
                    <w:rPr>
                      <w:rFonts w:ascii="Arial Narrow" w:hAnsi="Arial Narrow" w:cs="Arial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8681458" w14:textId="77777777" w:rsidR="00E01C54" w:rsidRPr="00D57332" w:rsidRDefault="00980FDF" w:rsidP="00E01C54">
                  <w:pPr>
                    <w:rPr>
                      <w:rFonts w:ascii="Arial Narrow" w:hAnsi="Arial Narrow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57332">
                    <w:rPr>
                      <w:rFonts w:ascii="Arial Narrow" w:hAnsi="Arial Narrow" w:cs="Arial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8681459" w14:textId="77777777" w:rsidR="00E01C54" w:rsidRPr="00D57332" w:rsidRDefault="00980FDF" w:rsidP="00E01C54">
                  <w:pPr>
                    <w:rPr>
                      <w:rFonts w:ascii="Arial Narrow" w:hAnsi="Arial Narrow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57332">
                    <w:rPr>
                      <w:rFonts w:ascii="Arial Narrow" w:hAnsi="Arial Narrow" w:cs="Arial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868145A" w14:textId="77777777" w:rsidR="00E01C54" w:rsidRPr="00D57332" w:rsidRDefault="00980FDF" w:rsidP="00E01C54">
                  <w:pPr>
                    <w:rPr>
                      <w:rFonts w:ascii="Arial Narrow" w:hAnsi="Arial Narrow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57332">
                    <w:rPr>
                      <w:rFonts w:ascii="Arial Narrow" w:hAnsi="Arial Narrow" w:cs="Arial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14:paraId="3868145B" w14:textId="77777777" w:rsidR="00E01C54" w:rsidRPr="00D57332" w:rsidRDefault="00980FDF" w:rsidP="00E01C54">
                  <w:pPr>
                    <w:rPr>
                      <w:rFonts w:ascii="Arial Narrow" w:hAnsi="Arial Narrow" w:cs="Arial"/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D57332">
                    <w:rPr>
                      <w:rFonts w:ascii="Arial Narrow" w:hAnsi="Arial Narrow" w:cs="Arial"/>
                      <w:b/>
                      <w:bCs/>
                      <w:color w:val="000000"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68145C" w14:textId="34CCB2AE" w:rsidR="00E01C54" w:rsidRPr="00D57332" w:rsidRDefault="00E01C54" w:rsidP="00D57332">
                  <w:pPr>
                    <w:jc w:val="center"/>
                    <w:rPr>
                      <w:rFonts w:ascii="Arial Narrow" w:hAnsi="Arial Narrow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68145D" w14:textId="77777777" w:rsidR="00E01C54" w:rsidRPr="00D57332" w:rsidRDefault="00E01C54" w:rsidP="00D57332">
                  <w:pPr>
                    <w:jc w:val="center"/>
                    <w:rPr>
                      <w:rFonts w:ascii="Arial Narrow" w:hAnsi="Arial Narrow" w:cs="Arial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3868145E" w14:textId="77777777" w:rsidR="00E01C54" w:rsidRPr="00D57332" w:rsidRDefault="00E01C54" w:rsidP="00D57332">
                  <w:pPr>
                    <w:jc w:val="center"/>
                    <w:rPr>
                      <w:rFonts w:ascii="Arial Narrow" w:hAnsi="Arial Narrow" w:cs="Arial"/>
                      <w:color w:val="000000"/>
                      <w:sz w:val="20"/>
                      <w:szCs w:val="20"/>
                    </w:rPr>
                  </w:pPr>
                </w:p>
              </w:tc>
            </w:tr>
          </w:tbl>
          <w:p w14:paraId="38681460" w14:textId="2D8E1F15" w:rsidR="00E01C54" w:rsidRPr="00D57332" w:rsidRDefault="00E01C54" w:rsidP="00E01C54">
            <w:pPr>
              <w:pStyle w:val="Normal1"/>
              <w:widowControl w:val="0"/>
              <w:rPr>
                <w:rFonts w:ascii="Arial Narrow" w:hAnsi="Arial Narrow" w:cs="Arial"/>
              </w:rPr>
            </w:pPr>
          </w:p>
          <w:p w14:paraId="38681461" w14:textId="77777777" w:rsidR="00E01C54" w:rsidRPr="00D57332" w:rsidRDefault="00980FDF" w:rsidP="00D57332">
            <w:pPr>
              <w:pStyle w:val="Normal1"/>
              <w:widowControl w:val="0"/>
              <w:jc w:val="both"/>
              <w:rPr>
                <w:rFonts w:ascii="Arial Narrow" w:hAnsi="Arial Narrow" w:cs="Arial"/>
                <w:b/>
              </w:rPr>
            </w:pPr>
            <w:r w:rsidRPr="00D57332">
              <w:rPr>
                <w:rFonts w:ascii="Arial Narrow" w:hAnsi="Arial Narrow" w:cs="Arial"/>
                <w:b/>
              </w:rPr>
              <w:t>Просим Вас зарезервировать номер расчетного счета в рублях Российской Федерации:</w:t>
            </w:r>
          </w:p>
          <w:p w14:paraId="38681462" w14:textId="77777777" w:rsidR="00E01C54" w:rsidRPr="00D57332" w:rsidRDefault="00E01C54" w:rsidP="00D57332">
            <w:pPr>
              <w:pStyle w:val="Normal1"/>
              <w:widowControl w:val="0"/>
              <w:jc w:val="both"/>
              <w:rPr>
                <w:rFonts w:ascii="Arial Narrow" w:hAnsi="Arial Narrow" w:cs="Arial"/>
              </w:rPr>
            </w:pPr>
          </w:p>
          <w:p w14:paraId="38681463" w14:textId="77777777" w:rsidR="00E01C54" w:rsidRPr="00D57332" w:rsidRDefault="00980FDF" w:rsidP="00D57332">
            <w:pPr>
              <w:pStyle w:val="Normal1"/>
              <w:widowControl w:val="0"/>
              <w:jc w:val="both"/>
              <w:rPr>
                <w:rFonts w:ascii="Arial Narrow" w:hAnsi="Arial Narrow" w:cs="Arial"/>
              </w:rPr>
            </w:pPr>
            <w:r w:rsidRPr="00D57332">
              <w:rPr>
                <w:rFonts w:ascii="Arial Narrow" w:hAnsi="Arial Narrow" w:cs="Arial"/>
              </w:rPr>
              <w:t xml:space="preserve">В Дополнительном офисе </w:t>
            </w:r>
            <w:proofErr w:type="gramStart"/>
            <w:r w:rsidRPr="00D57332">
              <w:rPr>
                <w:rFonts w:ascii="Arial Narrow" w:hAnsi="Arial Narrow" w:cs="Arial"/>
              </w:rPr>
              <w:t>Банка:_</w:t>
            </w:r>
            <w:proofErr w:type="gramEnd"/>
            <w:r w:rsidRPr="00D57332">
              <w:rPr>
                <w:rFonts w:ascii="Arial Narrow" w:hAnsi="Arial Narrow" w:cs="Arial"/>
              </w:rPr>
              <w:t>_________________________________________________________</w:t>
            </w:r>
          </w:p>
          <w:p w14:paraId="38681464" w14:textId="77777777" w:rsidR="00E01C54" w:rsidRPr="00D57332" w:rsidRDefault="00980FDF" w:rsidP="00D57332">
            <w:pPr>
              <w:ind w:left="1843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D57332">
              <w:rPr>
                <w:rFonts w:ascii="Arial Narrow" w:hAnsi="Arial Narrow" w:cs="Arial"/>
                <w:sz w:val="20"/>
                <w:szCs w:val="20"/>
              </w:rPr>
              <w:t xml:space="preserve">                                                               (указать)</w:t>
            </w:r>
          </w:p>
          <w:p w14:paraId="38681465" w14:textId="77777777" w:rsidR="00E01C54" w:rsidRPr="00D57332" w:rsidRDefault="00980FDF" w:rsidP="00E01C54">
            <w:pPr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57332">
              <w:rPr>
                <w:rFonts w:ascii="Arial Narrow" w:hAnsi="Arial Narrow" w:cs="Arial"/>
                <w:b/>
                <w:sz w:val="20"/>
                <w:szCs w:val="20"/>
              </w:rPr>
              <w:t>являюсь/организация является:</w:t>
            </w:r>
          </w:p>
          <w:p w14:paraId="38681466" w14:textId="13132A31" w:rsidR="00E01C54" w:rsidRPr="00D57332" w:rsidRDefault="0096141C" w:rsidP="00E01C54">
            <w:pPr>
              <w:rPr>
                <w:rFonts w:ascii="Arial Narrow" w:hAnsi="Arial Narrow" w:cs="Arial"/>
                <w:sz w:val="20"/>
                <w:szCs w:val="20"/>
              </w:rPr>
            </w:pPr>
            <w:sdt>
              <w:sdtPr>
                <w:rPr>
                  <w:rFonts w:ascii="Arial Narrow" w:hAnsi="Arial Narrow" w:cs="Arial"/>
                  <w:sz w:val="18"/>
                  <w:szCs w:val="18"/>
                </w:rPr>
                <w:id w:val="-800928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7332" w:rsidRPr="00D57332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D57332" w:rsidRPr="00D57332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="00980FDF" w:rsidRPr="00D57332">
              <w:rPr>
                <w:rFonts w:ascii="Arial Narrow" w:hAnsi="Arial Narrow" w:cs="Arial"/>
                <w:sz w:val="20"/>
                <w:szCs w:val="20"/>
              </w:rPr>
              <w:t xml:space="preserve">финансовой негосударственной организация (балансовый счет № 40701) </w:t>
            </w:r>
            <w:r w:rsidR="00D57332" w:rsidRPr="00D57332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  <w:p w14:paraId="38681467" w14:textId="623E7C22" w:rsidR="00E01C54" w:rsidRPr="00D57332" w:rsidRDefault="0096141C" w:rsidP="00E01C54">
            <w:pPr>
              <w:rPr>
                <w:rFonts w:ascii="Arial Narrow" w:hAnsi="Arial Narrow" w:cs="Arial"/>
                <w:sz w:val="20"/>
                <w:szCs w:val="20"/>
              </w:rPr>
            </w:pPr>
            <w:sdt>
              <w:sdtPr>
                <w:rPr>
                  <w:rFonts w:ascii="Arial Narrow" w:hAnsi="Arial Narrow" w:cs="Arial"/>
                  <w:sz w:val="18"/>
                  <w:szCs w:val="18"/>
                </w:rPr>
                <w:id w:val="45668769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7332" w:rsidRPr="00D57332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D57332" w:rsidRPr="00D57332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="00980FDF" w:rsidRPr="00D57332">
              <w:rPr>
                <w:rFonts w:ascii="Arial Narrow" w:hAnsi="Arial Narrow" w:cs="Arial"/>
                <w:sz w:val="20"/>
                <w:szCs w:val="20"/>
              </w:rPr>
              <w:t xml:space="preserve">коммерческой негосударственной организацией (балансовый счет № 40702) </w:t>
            </w:r>
          </w:p>
          <w:p w14:paraId="38681468" w14:textId="69C31EE7" w:rsidR="00E01C54" w:rsidRPr="00D57332" w:rsidRDefault="0096141C" w:rsidP="00E01C54">
            <w:pPr>
              <w:rPr>
                <w:rFonts w:ascii="Arial Narrow" w:hAnsi="Arial Narrow" w:cs="Arial"/>
                <w:sz w:val="20"/>
                <w:szCs w:val="20"/>
              </w:rPr>
            </w:pPr>
            <w:sdt>
              <w:sdtPr>
                <w:rPr>
                  <w:rFonts w:ascii="Arial Narrow" w:hAnsi="Arial Narrow" w:cs="Arial"/>
                  <w:sz w:val="18"/>
                  <w:szCs w:val="18"/>
                </w:rPr>
                <w:id w:val="-18649767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7332" w:rsidRPr="00D57332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D57332" w:rsidRPr="00D57332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="00980FDF" w:rsidRPr="00D57332">
              <w:rPr>
                <w:rFonts w:ascii="Arial Narrow" w:hAnsi="Arial Narrow" w:cs="Arial"/>
                <w:sz w:val="20"/>
                <w:szCs w:val="20"/>
              </w:rPr>
              <w:t xml:space="preserve">некоммерческой негосударственной организацией (балансовый счет № 40703) </w:t>
            </w:r>
            <w:r w:rsidR="00D57332" w:rsidRPr="00D57332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  <w:p w14:paraId="38681469" w14:textId="01469D4D" w:rsidR="00E01C54" w:rsidRPr="00D57332" w:rsidRDefault="0096141C" w:rsidP="00E01C54">
            <w:pPr>
              <w:rPr>
                <w:rFonts w:ascii="Arial Narrow" w:hAnsi="Arial Narrow" w:cs="Arial"/>
                <w:sz w:val="20"/>
                <w:szCs w:val="20"/>
              </w:rPr>
            </w:pPr>
            <w:sdt>
              <w:sdtPr>
                <w:rPr>
                  <w:rFonts w:ascii="Arial Narrow" w:hAnsi="Arial Narrow" w:cs="Arial"/>
                  <w:sz w:val="18"/>
                  <w:szCs w:val="18"/>
                </w:rPr>
                <w:id w:val="-425166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7332" w:rsidRPr="00D57332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D57332" w:rsidRPr="00D57332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="00980FDF" w:rsidRPr="00D57332">
              <w:rPr>
                <w:rFonts w:ascii="Arial Narrow" w:hAnsi="Arial Narrow" w:cs="Arial"/>
                <w:sz w:val="20"/>
                <w:szCs w:val="20"/>
              </w:rPr>
              <w:t>индивидуальным предпринимателем (балансовый счет № 40802)</w:t>
            </w:r>
            <w:r w:rsidR="00D57332" w:rsidRPr="00D57332">
              <w:rPr>
                <w:rFonts w:ascii="Arial Narrow" w:hAnsi="Arial Narrow" w:cs="Arial"/>
                <w:sz w:val="20"/>
                <w:szCs w:val="20"/>
              </w:rPr>
              <w:t xml:space="preserve">  </w:t>
            </w:r>
          </w:p>
          <w:p w14:paraId="3868146A" w14:textId="1FA55221" w:rsidR="00E01C54" w:rsidRPr="00D57332" w:rsidRDefault="0096141C" w:rsidP="00E01C54">
            <w:pPr>
              <w:rPr>
                <w:rFonts w:ascii="Arial Narrow" w:hAnsi="Arial Narrow" w:cs="Arial"/>
                <w:sz w:val="20"/>
                <w:szCs w:val="20"/>
              </w:rPr>
            </w:pPr>
            <w:sdt>
              <w:sdtPr>
                <w:rPr>
                  <w:rFonts w:ascii="Arial Narrow" w:hAnsi="Arial Narrow" w:cs="Arial"/>
                  <w:sz w:val="18"/>
                  <w:szCs w:val="18"/>
                </w:rPr>
                <w:id w:val="-13223440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7332" w:rsidRPr="00D57332">
                  <w:rPr>
                    <w:rFonts w:ascii="Segoe UI Symbol" w:eastAsia="MS Gothic" w:hAnsi="Segoe UI Symbol" w:cs="Segoe UI Symbol"/>
                    <w:sz w:val="18"/>
                    <w:szCs w:val="18"/>
                  </w:rPr>
                  <w:t>☐</w:t>
                </w:r>
              </w:sdtContent>
            </w:sdt>
            <w:r w:rsidR="00D57332" w:rsidRPr="00D57332">
              <w:rPr>
                <w:rFonts w:ascii="Arial Narrow" w:hAnsi="Arial Narrow" w:cs="Arial"/>
                <w:sz w:val="18"/>
                <w:szCs w:val="18"/>
              </w:rPr>
              <w:t xml:space="preserve"> </w:t>
            </w:r>
            <w:r w:rsidR="00980FDF" w:rsidRPr="00D57332">
              <w:rPr>
                <w:rFonts w:ascii="Arial Narrow" w:hAnsi="Arial Narrow" w:cs="Arial"/>
                <w:sz w:val="20"/>
                <w:szCs w:val="20"/>
              </w:rPr>
              <w:t>физическим лицом, занимающимся в установленном</w:t>
            </w:r>
            <w:r w:rsidR="00D57332" w:rsidRPr="00D57332">
              <w:rPr>
                <w:rFonts w:ascii="Arial Narrow" w:hAnsi="Arial Narrow" w:cs="Arial"/>
                <w:sz w:val="20"/>
                <w:szCs w:val="20"/>
              </w:rPr>
              <w:t xml:space="preserve"> законодательством РФ порядке </w:t>
            </w:r>
            <w:r w:rsidR="00980FDF" w:rsidRPr="00D57332">
              <w:rPr>
                <w:rFonts w:ascii="Arial Narrow" w:hAnsi="Arial Narrow" w:cs="Arial"/>
                <w:sz w:val="20"/>
                <w:szCs w:val="20"/>
              </w:rPr>
              <w:t>частной практикой (балансовый счет № 40802)</w:t>
            </w:r>
          </w:p>
          <w:p w14:paraId="3868146B" w14:textId="2558A7F7" w:rsidR="00E01C54" w:rsidRPr="00D57332" w:rsidRDefault="00E01C54" w:rsidP="00E01C54">
            <w:pPr>
              <w:pStyle w:val="Normal1"/>
              <w:widowControl w:val="0"/>
              <w:rPr>
                <w:rFonts w:ascii="Arial Narrow" w:hAnsi="Arial Narrow" w:cs="Arial"/>
              </w:rPr>
            </w:pPr>
          </w:p>
          <w:p w14:paraId="3868146C" w14:textId="2FFEBB48" w:rsidR="00E01C54" w:rsidRPr="00D57332" w:rsidRDefault="00D57332" w:rsidP="00E01C54">
            <w:pPr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57332">
              <w:rPr>
                <w:rFonts w:ascii="Arial Narrow" w:hAnsi="Arial Narrow" w:cs="Arial"/>
                <w:b/>
                <w:sz w:val="20"/>
                <w:szCs w:val="20"/>
              </w:rPr>
              <w:t>и</w:t>
            </w:r>
            <w:r w:rsidR="00980FDF" w:rsidRPr="00D57332">
              <w:rPr>
                <w:rFonts w:ascii="Arial Narrow" w:hAnsi="Arial Narrow" w:cs="Arial"/>
                <w:b/>
                <w:sz w:val="20"/>
                <w:szCs w:val="20"/>
              </w:rPr>
              <w:t xml:space="preserve"> уведомить о зарезервированном номере счета следующим способом:</w:t>
            </w:r>
          </w:p>
          <w:p w14:paraId="3868146D" w14:textId="44311E03" w:rsidR="00E01C54" w:rsidRPr="00D57332" w:rsidRDefault="0096141C" w:rsidP="00E01C54">
            <w:pPr>
              <w:rPr>
                <w:rFonts w:ascii="Arial Narrow" w:hAnsi="Arial Narrow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-827982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7332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D57332" w:rsidRPr="00FD53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80FDF" w:rsidRPr="00D57332">
              <w:rPr>
                <w:rFonts w:ascii="Arial Narrow" w:hAnsi="Arial Narrow" w:cs="Arial"/>
                <w:sz w:val="20"/>
                <w:szCs w:val="20"/>
              </w:rPr>
              <w:t xml:space="preserve">направить по адресу электронной </w:t>
            </w:r>
            <w:proofErr w:type="gramStart"/>
            <w:r w:rsidR="00980FDF" w:rsidRPr="00D57332">
              <w:rPr>
                <w:rFonts w:ascii="Arial Narrow" w:hAnsi="Arial Narrow" w:cs="Arial"/>
                <w:sz w:val="20"/>
                <w:szCs w:val="20"/>
              </w:rPr>
              <w:t>почты:_</w:t>
            </w:r>
            <w:proofErr w:type="gramEnd"/>
            <w:r w:rsidR="00980FDF" w:rsidRPr="00D57332">
              <w:rPr>
                <w:rFonts w:ascii="Arial Narrow" w:hAnsi="Arial Narrow" w:cs="Arial"/>
                <w:sz w:val="20"/>
                <w:szCs w:val="20"/>
              </w:rPr>
              <w:t>________________________________________________</w:t>
            </w:r>
          </w:p>
          <w:p w14:paraId="3868146E" w14:textId="3A9B97C2" w:rsidR="00E01C54" w:rsidRPr="00D57332" w:rsidRDefault="0096141C" w:rsidP="00E01C54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759468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57332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D57332" w:rsidRPr="00FD53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80FDF" w:rsidRPr="00D57332">
              <w:rPr>
                <w:rFonts w:ascii="Arial Narrow" w:hAnsi="Arial Narrow" w:cs="Arial"/>
                <w:sz w:val="20"/>
                <w:szCs w:val="20"/>
              </w:rPr>
              <w:t>выдать уведомление уполномоченному представителю при явке в Банк</w:t>
            </w:r>
            <w:r w:rsidR="00D57332">
              <w:rPr>
                <w:rFonts w:ascii="Arial Narrow" w:hAnsi="Arial Narrow" w:cs="Arial"/>
                <w:sz w:val="20"/>
                <w:szCs w:val="20"/>
              </w:rPr>
              <w:t xml:space="preserve">  </w:t>
            </w:r>
          </w:p>
          <w:p w14:paraId="3868146F" w14:textId="77777777" w:rsidR="00E01C54" w:rsidRPr="00D57332" w:rsidRDefault="00E01C54" w:rsidP="00E01C54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38681470" w14:textId="77777777" w:rsidR="00E01C54" w:rsidRPr="00D57332" w:rsidRDefault="00980FDF" w:rsidP="00D57332">
            <w:pPr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57332">
              <w:rPr>
                <w:rFonts w:ascii="Arial Narrow" w:hAnsi="Arial Narrow" w:cs="Arial"/>
                <w:b/>
                <w:sz w:val="20"/>
                <w:szCs w:val="20"/>
              </w:rPr>
              <w:t>Контактная информация:</w:t>
            </w:r>
          </w:p>
          <w:p w14:paraId="38681471" w14:textId="77777777" w:rsidR="00E01C54" w:rsidRPr="00D57332" w:rsidRDefault="00980FDF" w:rsidP="00D57332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D57332">
              <w:rPr>
                <w:rFonts w:ascii="Arial Narrow" w:hAnsi="Arial Narrow" w:cs="Arial"/>
                <w:sz w:val="20"/>
                <w:szCs w:val="20"/>
              </w:rPr>
              <w:t>Номер телефона: _______________________________________________________________________</w:t>
            </w:r>
          </w:p>
          <w:p w14:paraId="38681472" w14:textId="77777777" w:rsidR="00E01C54" w:rsidRPr="00D57332" w:rsidRDefault="00980FDF" w:rsidP="00D57332">
            <w:pPr>
              <w:jc w:val="both"/>
              <w:rPr>
                <w:rFonts w:ascii="Arial Narrow" w:hAnsi="Arial Narrow" w:cs="Arial"/>
                <w:i/>
                <w:sz w:val="20"/>
                <w:szCs w:val="20"/>
              </w:rPr>
            </w:pPr>
            <w:r w:rsidRPr="00D57332">
              <w:rPr>
                <w:rFonts w:ascii="Arial Narrow" w:hAnsi="Arial Narrow" w:cs="Arial"/>
                <w:sz w:val="20"/>
                <w:szCs w:val="20"/>
              </w:rPr>
              <w:t>Адрес электронной почты (</w:t>
            </w:r>
            <w:r w:rsidRPr="00D57332">
              <w:rPr>
                <w:rFonts w:ascii="Arial Narrow" w:hAnsi="Arial Narrow" w:cs="Arial"/>
                <w:sz w:val="20"/>
                <w:szCs w:val="20"/>
                <w:lang w:val="en-US"/>
              </w:rPr>
              <w:t>e</w:t>
            </w:r>
            <w:r w:rsidRPr="00D57332">
              <w:rPr>
                <w:rFonts w:ascii="Arial Narrow" w:hAnsi="Arial Narrow" w:cs="Arial"/>
                <w:sz w:val="20"/>
                <w:szCs w:val="20"/>
              </w:rPr>
              <w:t>-</w:t>
            </w:r>
            <w:r w:rsidRPr="00D57332">
              <w:rPr>
                <w:rFonts w:ascii="Arial Narrow" w:hAnsi="Arial Narrow" w:cs="Arial"/>
                <w:sz w:val="20"/>
                <w:szCs w:val="20"/>
                <w:lang w:val="en-US"/>
              </w:rPr>
              <w:t>mail</w:t>
            </w:r>
            <w:proofErr w:type="gramStart"/>
            <w:r w:rsidRPr="00D57332">
              <w:rPr>
                <w:rFonts w:ascii="Arial Narrow" w:hAnsi="Arial Narrow" w:cs="Arial"/>
                <w:sz w:val="20"/>
                <w:szCs w:val="20"/>
              </w:rPr>
              <w:t>):_</w:t>
            </w:r>
            <w:proofErr w:type="gramEnd"/>
            <w:r w:rsidRPr="00D57332">
              <w:rPr>
                <w:rFonts w:ascii="Arial Narrow" w:hAnsi="Arial Narrow" w:cs="Arial"/>
                <w:sz w:val="20"/>
                <w:szCs w:val="20"/>
              </w:rPr>
              <w:t>_________________________________________________________</w:t>
            </w:r>
            <w:r w:rsidRPr="00D57332">
              <w:rPr>
                <w:rFonts w:ascii="Arial Narrow" w:hAnsi="Arial Narrow" w:cs="Arial"/>
                <w:i/>
                <w:sz w:val="20"/>
                <w:szCs w:val="20"/>
              </w:rPr>
              <w:t xml:space="preserve"> </w:t>
            </w:r>
          </w:p>
          <w:p w14:paraId="38681473" w14:textId="77777777" w:rsidR="00E01C54" w:rsidRPr="00D57332" w:rsidRDefault="00E01C54" w:rsidP="00E01C54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</w:p>
          <w:p w14:paraId="38681474" w14:textId="7EF66F25" w:rsidR="00E01C54" w:rsidRPr="00D57332" w:rsidRDefault="00980FDF" w:rsidP="00D57332">
            <w:pPr>
              <w:spacing w:after="120"/>
              <w:jc w:val="both"/>
              <w:rPr>
                <w:rFonts w:ascii="Arial Narrow" w:hAnsi="Arial Narrow" w:cs="Arial"/>
                <w:b/>
                <w:sz w:val="20"/>
                <w:szCs w:val="20"/>
              </w:rPr>
            </w:pPr>
            <w:r w:rsidRPr="00D57332">
              <w:rPr>
                <w:rFonts w:ascii="Arial Narrow" w:hAnsi="Arial Narrow" w:cs="Arial"/>
                <w:b/>
                <w:sz w:val="20"/>
                <w:szCs w:val="20"/>
              </w:rPr>
              <w:t>С условиями</w:t>
            </w:r>
            <w:r w:rsidRPr="00D57332">
              <w:rPr>
                <w:rStyle w:val="aff9"/>
                <w:rFonts w:ascii="Arial Narrow" w:hAnsi="Arial Narrow" w:cs="Arial"/>
                <w:b/>
                <w:sz w:val="20"/>
                <w:szCs w:val="20"/>
              </w:rPr>
              <w:footnoteReference w:id="2"/>
            </w:r>
            <w:r w:rsidRPr="00D57332">
              <w:rPr>
                <w:rFonts w:ascii="Arial Narrow" w:hAnsi="Arial Narrow" w:cs="Arial"/>
                <w:b/>
                <w:sz w:val="20"/>
                <w:szCs w:val="20"/>
              </w:rPr>
              <w:t xml:space="preserve"> резервирования номера расчетного счета в ООО «</w:t>
            </w:r>
            <w:r w:rsidR="007C50D6">
              <w:rPr>
                <w:rFonts w:ascii="Arial Narrow" w:hAnsi="Arial Narrow" w:cs="Arial"/>
                <w:b/>
                <w:sz w:val="20"/>
                <w:szCs w:val="20"/>
              </w:rPr>
              <w:t>Цифра банк</w:t>
            </w:r>
            <w:r w:rsidRPr="00D57332">
              <w:rPr>
                <w:rFonts w:ascii="Arial Narrow" w:hAnsi="Arial Narrow" w:cs="Arial"/>
                <w:b/>
                <w:sz w:val="20"/>
                <w:szCs w:val="20"/>
              </w:rPr>
              <w:t>» ознакомлен и согласен.</w:t>
            </w:r>
          </w:p>
          <w:p w14:paraId="38681475" w14:textId="77777777" w:rsidR="00E01C54" w:rsidRPr="00D57332" w:rsidRDefault="00980FDF" w:rsidP="00D57332">
            <w:pPr>
              <w:spacing w:after="120"/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D57332">
              <w:rPr>
                <w:rFonts w:ascii="Arial Narrow" w:hAnsi="Arial Narrow" w:cs="Arial"/>
                <w:sz w:val="20"/>
                <w:szCs w:val="20"/>
              </w:rPr>
              <w:t>«_____</w:t>
            </w:r>
            <w:proofErr w:type="gramStart"/>
            <w:r w:rsidRPr="00D57332">
              <w:rPr>
                <w:rFonts w:ascii="Arial Narrow" w:hAnsi="Arial Narrow" w:cs="Arial"/>
                <w:sz w:val="20"/>
                <w:szCs w:val="20"/>
              </w:rPr>
              <w:t>_»_</w:t>
            </w:r>
            <w:proofErr w:type="gramEnd"/>
            <w:r w:rsidRPr="00D57332">
              <w:rPr>
                <w:rFonts w:ascii="Arial Narrow" w:hAnsi="Arial Narrow" w:cs="Arial"/>
                <w:sz w:val="20"/>
                <w:szCs w:val="20"/>
              </w:rPr>
              <w:t>_______________20____г.</w:t>
            </w:r>
          </w:p>
          <w:p w14:paraId="38681476" w14:textId="77777777" w:rsidR="00E01C54" w:rsidRPr="00D57332" w:rsidRDefault="00980FDF" w:rsidP="00E01C54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D57332">
              <w:rPr>
                <w:rFonts w:ascii="Arial Narrow" w:hAnsi="Arial Narrow" w:cs="Arial"/>
                <w:sz w:val="20"/>
                <w:szCs w:val="20"/>
              </w:rPr>
              <w:t>____________________________  ______________________ ____________________________________</w:t>
            </w:r>
          </w:p>
          <w:p w14:paraId="38681477" w14:textId="5EA29FF1" w:rsidR="00E01C54" w:rsidRPr="00D57332" w:rsidRDefault="00980FDF">
            <w:pPr>
              <w:pStyle w:val="Normal1"/>
              <w:widowControl w:val="0"/>
              <w:rPr>
                <w:rFonts w:ascii="Arial Narrow" w:hAnsi="Arial Narrow" w:cs="Arial"/>
                <w:sz w:val="16"/>
                <w:szCs w:val="16"/>
              </w:rPr>
            </w:pPr>
            <w:r w:rsidRPr="00D57332">
              <w:rPr>
                <w:rFonts w:ascii="Arial Narrow" w:hAnsi="Arial Narrow" w:cs="Arial"/>
                <w:i/>
                <w:sz w:val="16"/>
                <w:szCs w:val="16"/>
              </w:rPr>
              <w:t xml:space="preserve">   (должность </w:t>
            </w:r>
            <w:proofErr w:type="gramStart"/>
            <w:r w:rsidRPr="00D57332">
              <w:rPr>
                <w:rFonts w:ascii="Arial Narrow" w:hAnsi="Arial Narrow" w:cs="Arial"/>
                <w:i/>
                <w:sz w:val="16"/>
                <w:szCs w:val="16"/>
              </w:rPr>
              <w:t>заявителя)</w:t>
            </w:r>
            <w:r w:rsidRPr="00D57332">
              <w:rPr>
                <w:rFonts w:ascii="Arial Narrow" w:hAnsi="Arial Narrow" w:cs="Arial"/>
                <w:sz w:val="16"/>
                <w:szCs w:val="16"/>
              </w:rPr>
              <w:t xml:space="preserve">   </w:t>
            </w:r>
            <w:proofErr w:type="gramEnd"/>
            <w:r w:rsidRPr="00D57332">
              <w:rPr>
                <w:rFonts w:ascii="Arial Narrow" w:hAnsi="Arial Narrow" w:cs="Arial"/>
                <w:sz w:val="16"/>
                <w:szCs w:val="16"/>
              </w:rPr>
              <w:t xml:space="preserve">                           </w:t>
            </w:r>
            <w:r w:rsidR="00D57332">
              <w:rPr>
                <w:rFonts w:ascii="Arial Narrow" w:hAnsi="Arial Narrow" w:cs="Arial"/>
                <w:sz w:val="16"/>
                <w:szCs w:val="16"/>
              </w:rPr>
              <w:t xml:space="preserve">                     </w:t>
            </w:r>
            <w:r w:rsidRPr="00D57332">
              <w:rPr>
                <w:rFonts w:ascii="Arial Narrow" w:hAnsi="Arial Narrow" w:cs="Arial"/>
                <w:sz w:val="16"/>
                <w:szCs w:val="16"/>
              </w:rPr>
              <w:t xml:space="preserve">  (подпись)           </w:t>
            </w:r>
            <w:r w:rsidR="00D57332">
              <w:rPr>
                <w:rFonts w:ascii="Arial Narrow" w:hAnsi="Arial Narrow" w:cs="Arial"/>
                <w:sz w:val="16"/>
                <w:szCs w:val="16"/>
              </w:rPr>
              <w:t xml:space="preserve">                               </w:t>
            </w:r>
            <w:r w:rsidRPr="00D57332">
              <w:rPr>
                <w:rFonts w:ascii="Arial Narrow" w:hAnsi="Arial Narrow" w:cs="Arial"/>
                <w:sz w:val="16"/>
                <w:szCs w:val="16"/>
              </w:rPr>
              <w:t xml:space="preserve"> (Ф.И.О.)</w:t>
            </w:r>
          </w:p>
          <w:p w14:paraId="38681478" w14:textId="77777777" w:rsidR="00E01C54" w:rsidRPr="00D57332" w:rsidRDefault="00E01C54" w:rsidP="00E01C54">
            <w:pPr>
              <w:pStyle w:val="Normal1"/>
              <w:widowControl w:val="0"/>
              <w:jc w:val="center"/>
              <w:rPr>
                <w:rFonts w:ascii="Arial Narrow" w:hAnsi="Arial Narrow" w:cs="Arial"/>
                <w:b/>
                <w:bCs/>
              </w:rPr>
            </w:pPr>
          </w:p>
        </w:tc>
      </w:tr>
      <w:tr w:rsidR="001A0F4E" w14:paraId="3868147B" w14:textId="77777777" w:rsidTr="00D57332">
        <w:tc>
          <w:tcPr>
            <w:tcW w:w="10768" w:type="dxa"/>
            <w:shd w:val="clear" w:color="auto" w:fill="BFBFBF" w:themeFill="background1" w:themeFillShade="BF"/>
          </w:tcPr>
          <w:p w14:paraId="3868147A" w14:textId="77777777" w:rsidR="00E01C54" w:rsidRPr="00D57332" w:rsidRDefault="00980FDF" w:rsidP="00E01C54">
            <w:pPr>
              <w:pStyle w:val="Normal1"/>
              <w:widowControl w:val="0"/>
              <w:jc w:val="center"/>
              <w:rPr>
                <w:rFonts w:ascii="Arial Narrow" w:hAnsi="Arial Narrow" w:cs="Arial"/>
                <w:b/>
              </w:rPr>
            </w:pPr>
            <w:r w:rsidRPr="00D57332">
              <w:rPr>
                <w:rFonts w:ascii="Arial Narrow" w:hAnsi="Arial Narrow" w:cs="Arial"/>
                <w:b/>
                <w:i/>
                <w:iCs/>
              </w:rPr>
              <w:t>Заполняется Банком</w:t>
            </w:r>
          </w:p>
        </w:tc>
      </w:tr>
      <w:tr w:rsidR="001A0F4E" w14:paraId="38681480" w14:textId="77777777" w:rsidTr="00D57332">
        <w:tc>
          <w:tcPr>
            <w:tcW w:w="10768" w:type="dxa"/>
            <w:shd w:val="clear" w:color="auto" w:fill="FFFFFF" w:themeFill="background1"/>
          </w:tcPr>
          <w:p w14:paraId="3868147C" w14:textId="77777777" w:rsidR="00E01C54" w:rsidRPr="00D57332" w:rsidRDefault="00980FDF" w:rsidP="00E01C54">
            <w:pPr>
              <w:pStyle w:val="Normal1"/>
              <w:widowControl w:val="0"/>
              <w:jc w:val="both"/>
              <w:rPr>
                <w:rFonts w:ascii="Arial Narrow" w:hAnsi="Arial Narrow" w:cs="Arial"/>
              </w:rPr>
            </w:pPr>
            <w:r w:rsidRPr="00D57332">
              <w:rPr>
                <w:rFonts w:ascii="Arial Narrow" w:hAnsi="Arial Narrow" w:cs="Arial"/>
              </w:rPr>
              <w:t>Заявление принято</w:t>
            </w:r>
          </w:p>
          <w:p w14:paraId="3868147D" w14:textId="77777777" w:rsidR="00E01C54" w:rsidRPr="00D57332" w:rsidRDefault="00E01C54" w:rsidP="00E01C54">
            <w:pPr>
              <w:pStyle w:val="Normal1"/>
              <w:widowControl w:val="0"/>
              <w:jc w:val="right"/>
              <w:rPr>
                <w:rFonts w:ascii="Arial Narrow" w:hAnsi="Arial Narrow" w:cs="Arial"/>
              </w:rPr>
            </w:pPr>
          </w:p>
          <w:p w14:paraId="3868147E" w14:textId="2BF650D9" w:rsidR="00E01C54" w:rsidRPr="00D57332" w:rsidRDefault="00980FDF" w:rsidP="00E01C54">
            <w:pPr>
              <w:pStyle w:val="Normal1"/>
              <w:widowControl w:val="0"/>
              <w:rPr>
                <w:rFonts w:ascii="Arial Narrow" w:hAnsi="Arial Narrow" w:cs="Arial"/>
                <w:sz w:val="16"/>
                <w:szCs w:val="16"/>
              </w:rPr>
            </w:pPr>
            <w:r w:rsidRPr="00D57332">
              <w:rPr>
                <w:rFonts w:ascii="Arial Narrow" w:hAnsi="Arial Narrow" w:cs="Arial"/>
                <w:sz w:val="16"/>
                <w:szCs w:val="16"/>
              </w:rPr>
              <w:t>Дата: «____» __________ 20___ г.      ________________________</w:t>
            </w:r>
            <w:r w:rsidR="00D57332">
              <w:rPr>
                <w:rFonts w:ascii="Arial Narrow" w:hAnsi="Arial Narrow" w:cs="Arial"/>
                <w:sz w:val="16"/>
                <w:szCs w:val="16"/>
              </w:rPr>
              <w:t>______________</w:t>
            </w:r>
            <w:r w:rsidRPr="00D57332">
              <w:rPr>
                <w:rFonts w:ascii="Arial Narrow" w:hAnsi="Arial Narrow" w:cs="Arial"/>
                <w:sz w:val="16"/>
                <w:szCs w:val="16"/>
              </w:rPr>
              <w:t xml:space="preserve">   _________</w:t>
            </w:r>
            <w:r w:rsidR="00D57332">
              <w:rPr>
                <w:rFonts w:ascii="Arial Narrow" w:hAnsi="Arial Narrow" w:cs="Arial"/>
                <w:sz w:val="16"/>
                <w:szCs w:val="16"/>
              </w:rPr>
              <w:t>________</w:t>
            </w:r>
            <w:r w:rsidRPr="00D57332">
              <w:rPr>
                <w:rFonts w:ascii="Arial Narrow" w:hAnsi="Arial Narrow" w:cs="Arial"/>
                <w:sz w:val="16"/>
                <w:szCs w:val="16"/>
              </w:rPr>
              <w:t xml:space="preserve">  ____________________</w:t>
            </w:r>
          </w:p>
          <w:p w14:paraId="3868147F" w14:textId="076ED4DA" w:rsidR="00E01C54" w:rsidRPr="00D57332" w:rsidRDefault="00D57332" w:rsidP="00D57332">
            <w:pPr>
              <w:pStyle w:val="Normal1"/>
              <w:widowControl w:val="0"/>
              <w:rPr>
                <w:rFonts w:ascii="Arial Narrow" w:hAnsi="Arial Narrow" w:cs="Arial"/>
                <w:i/>
                <w:iCs/>
                <w:vertAlign w:val="superscript"/>
              </w:rPr>
            </w:pPr>
            <w:r>
              <w:rPr>
                <w:rFonts w:ascii="Arial Narrow" w:hAnsi="Arial Narrow" w:cs="Arial"/>
                <w:i/>
                <w:iCs/>
                <w:sz w:val="16"/>
                <w:szCs w:val="16"/>
              </w:rPr>
              <w:t xml:space="preserve">                                                                 </w:t>
            </w:r>
            <w:r w:rsidR="00980FDF" w:rsidRPr="00D57332">
              <w:rPr>
                <w:rFonts w:ascii="Arial Narrow" w:hAnsi="Arial Narrow" w:cs="Arial"/>
                <w:i/>
                <w:iCs/>
                <w:sz w:val="16"/>
                <w:szCs w:val="16"/>
              </w:rPr>
              <w:t xml:space="preserve"> (</w:t>
            </w:r>
            <w:r w:rsidR="00191971">
              <w:rPr>
                <w:rFonts w:ascii="Arial Narrow" w:hAnsi="Arial Narrow" w:cs="Arial"/>
                <w:i/>
                <w:iCs/>
                <w:sz w:val="16"/>
                <w:szCs w:val="16"/>
              </w:rPr>
              <w:t>д</w:t>
            </w:r>
            <w:r w:rsidR="00980FDF" w:rsidRPr="00D57332">
              <w:rPr>
                <w:rFonts w:ascii="Arial Narrow" w:hAnsi="Arial Narrow" w:cs="Arial"/>
                <w:i/>
                <w:iCs/>
                <w:sz w:val="16"/>
                <w:szCs w:val="16"/>
              </w:rPr>
              <w:t>олжность уполномоченного работника)           (подпись)                        (Ф.И.О.)</w:t>
            </w:r>
          </w:p>
        </w:tc>
      </w:tr>
      <w:tr w:rsidR="001A0F4E" w14:paraId="38681482" w14:textId="77777777" w:rsidTr="00D57332">
        <w:trPr>
          <w:trHeight w:val="139"/>
        </w:trPr>
        <w:tc>
          <w:tcPr>
            <w:tcW w:w="10768" w:type="dxa"/>
            <w:shd w:val="clear" w:color="auto" w:fill="CCCCCC"/>
          </w:tcPr>
          <w:p w14:paraId="38681481" w14:textId="77777777" w:rsidR="00E01C54" w:rsidRPr="00D57332" w:rsidRDefault="00980FDF">
            <w:pPr>
              <w:widowControl w:val="0"/>
              <w:jc w:val="center"/>
              <w:rPr>
                <w:rFonts w:ascii="Arial Narrow" w:hAnsi="Arial Narrow" w:cs="Arial"/>
                <w:b/>
                <w:i/>
                <w:iCs/>
                <w:sz w:val="20"/>
                <w:szCs w:val="20"/>
              </w:rPr>
            </w:pPr>
            <w:r w:rsidRPr="00D57332">
              <w:rPr>
                <w:rFonts w:ascii="Arial Narrow" w:hAnsi="Arial Narrow" w:cs="Arial"/>
                <w:b/>
                <w:i/>
                <w:iCs/>
                <w:sz w:val="20"/>
                <w:szCs w:val="20"/>
              </w:rPr>
              <w:t>Отметки Банка</w:t>
            </w:r>
          </w:p>
        </w:tc>
      </w:tr>
      <w:tr w:rsidR="001A0F4E" w14:paraId="386814A2" w14:textId="77777777" w:rsidTr="00D57332">
        <w:trPr>
          <w:trHeight w:val="285"/>
        </w:trPr>
        <w:tc>
          <w:tcPr>
            <w:tcW w:w="10768" w:type="dxa"/>
          </w:tcPr>
          <w:p w14:paraId="38681483" w14:textId="47DD2FA7" w:rsidR="00E01C54" w:rsidRPr="00D57332" w:rsidRDefault="0096141C" w:rsidP="00E01C54">
            <w:pPr>
              <w:rPr>
                <w:rFonts w:ascii="Arial Narrow" w:hAnsi="Arial Narrow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20528804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1971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191971" w:rsidRPr="00FD53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80FDF" w:rsidRPr="00D57332">
              <w:rPr>
                <w:rFonts w:ascii="Arial Narrow" w:hAnsi="Arial Narrow" w:cs="Arial"/>
                <w:sz w:val="20"/>
                <w:szCs w:val="20"/>
              </w:rPr>
              <w:t>зарезервирован номер счета:</w:t>
            </w:r>
          </w:p>
          <w:p w14:paraId="38681484" w14:textId="77777777" w:rsidR="00E01C54" w:rsidRPr="00D57332" w:rsidRDefault="00E01C54" w:rsidP="00E01C54">
            <w:pPr>
              <w:rPr>
                <w:rFonts w:ascii="Arial Narrow" w:hAnsi="Arial Narrow" w:cs="Arial"/>
                <w:sz w:val="20"/>
                <w:szCs w:val="20"/>
              </w:rPr>
            </w:pPr>
          </w:p>
          <w:tbl>
            <w:tblPr>
              <w:tblStyle w:val="af2"/>
              <w:tblpPr w:leftFromText="180" w:rightFromText="180" w:vertAnchor="text" w:horzAnchor="margin" w:tblpXSpec="right" w:tblpY="-434"/>
              <w:tblOverlap w:val="never"/>
              <w:tblW w:w="6000" w:type="dxa"/>
              <w:tblLayout w:type="fixed"/>
              <w:tblLook w:val="04A0" w:firstRow="1" w:lastRow="0" w:firstColumn="1" w:lastColumn="0" w:noHBand="0" w:noVBand="1"/>
            </w:tblPr>
            <w:tblGrid>
              <w:gridCol w:w="300"/>
              <w:gridCol w:w="300"/>
              <w:gridCol w:w="300"/>
              <w:gridCol w:w="300"/>
              <w:gridCol w:w="300"/>
              <w:gridCol w:w="300"/>
              <w:gridCol w:w="300"/>
              <w:gridCol w:w="300"/>
              <w:gridCol w:w="300"/>
              <w:gridCol w:w="300"/>
              <w:gridCol w:w="300"/>
              <w:gridCol w:w="300"/>
              <w:gridCol w:w="300"/>
              <w:gridCol w:w="300"/>
              <w:gridCol w:w="300"/>
              <w:gridCol w:w="300"/>
              <w:gridCol w:w="300"/>
              <w:gridCol w:w="300"/>
              <w:gridCol w:w="300"/>
              <w:gridCol w:w="300"/>
            </w:tblGrid>
            <w:tr w:rsidR="001A0F4E" w:rsidRPr="00D57332" w14:paraId="38681499" w14:textId="77777777" w:rsidTr="00E01C54">
              <w:tc>
                <w:tcPr>
                  <w:tcW w:w="300" w:type="dxa"/>
                </w:tcPr>
                <w:p w14:paraId="38681485" w14:textId="77777777" w:rsidR="00E01C54" w:rsidRPr="00D57332" w:rsidRDefault="00E01C54" w:rsidP="00E01C54">
                  <w:pPr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300" w:type="dxa"/>
                </w:tcPr>
                <w:p w14:paraId="38681486" w14:textId="77777777" w:rsidR="00E01C54" w:rsidRPr="00D57332" w:rsidRDefault="00E01C54" w:rsidP="00E01C54">
                  <w:pPr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300" w:type="dxa"/>
                </w:tcPr>
                <w:p w14:paraId="38681487" w14:textId="77777777" w:rsidR="00E01C54" w:rsidRPr="00D57332" w:rsidRDefault="00E01C54" w:rsidP="00E01C54">
                  <w:pPr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300" w:type="dxa"/>
                </w:tcPr>
                <w:p w14:paraId="38681488" w14:textId="77777777" w:rsidR="00E01C54" w:rsidRPr="00D57332" w:rsidRDefault="00E01C54" w:rsidP="00E01C54">
                  <w:pPr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300" w:type="dxa"/>
                </w:tcPr>
                <w:p w14:paraId="38681489" w14:textId="77777777" w:rsidR="00E01C54" w:rsidRPr="00D57332" w:rsidRDefault="00E01C54" w:rsidP="00E01C54">
                  <w:pPr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300" w:type="dxa"/>
                </w:tcPr>
                <w:p w14:paraId="3868148A" w14:textId="77777777" w:rsidR="00E01C54" w:rsidRPr="00D57332" w:rsidRDefault="00E01C54" w:rsidP="00E01C54">
                  <w:pPr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300" w:type="dxa"/>
                </w:tcPr>
                <w:p w14:paraId="3868148B" w14:textId="77777777" w:rsidR="00E01C54" w:rsidRPr="00D57332" w:rsidRDefault="00E01C54" w:rsidP="00E01C54">
                  <w:pPr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300" w:type="dxa"/>
                </w:tcPr>
                <w:p w14:paraId="3868148C" w14:textId="77777777" w:rsidR="00E01C54" w:rsidRPr="00D57332" w:rsidRDefault="00E01C54" w:rsidP="00E01C54">
                  <w:pPr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300" w:type="dxa"/>
                </w:tcPr>
                <w:p w14:paraId="3868148D" w14:textId="77777777" w:rsidR="00E01C54" w:rsidRPr="00D57332" w:rsidRDefault="00E01C54" w:rsidP="00E01C54">
                  <w:pPr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300" w:type="dxa"/>
                </w:tcPr>
                <w:p w14:paraId="3868148E" w14:textId="77777777" w:rsidR="00E01C54" w:rsidRPr="00D57332" w:rsidRDefault="00E01C54" w:rsidP="00E01C54">
                  <w:pPr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300" w:type="dxa"/>
                </w:tcPr>
                <w:p w14:paraId="3868148F" w14:textId="77777777" w:rsidR="00E01C54" w:rsidRPr="00D57332" w:rsidRDefault="00E01C54" w:rsidP="00E01C54">
                  <w:pPr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300" w:type="dxa"/>
                </w:tcPr>
                <w:p w14:paraId="38681490" w14:textId="77777777" w:rsidR="00E01C54" w:rsidRPr="00D57332" w:rsidRDefault="00E01C54" w:rsidP="00E01C54">
                  <w:pPr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300" w:type="dxa"/>
                </w:tcPr>
                <w:p w14:paraId="38681491" w14:textId="77777777" w:rsidR="00E01C54" w:rsidRPr="00D57332" w:rsidRDefault="00E01C54" w:rsidP="00E01C54">
                  <w:pPr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300" w:type="dxa"/>
                </w:tcPr>
                <w:p w14:paraId="38681492" w14:textId="77777777" w:rsidR="00E01C54" w:rsidRPr="00D57332" w:rsidRDefault="00E01C54" w:rsidP="00E01C54">
                  <w:pPr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300" w:type="dxa"/>
                </w:tcPr>
                <w:p w14:paraId="38681493" w14:textId="77777777" w:rsidR="00E01C54" w:rsidRPr="00D57332" w:rsidRDefault="00E01C54" w:rsidP="00E01C54">
                  <w:pPr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300" w:type="dxa"/>
                </w:tcPr>
                <w:p w14:paraId="38681494" w14:textId="77777777" w:rsidR="00E01C54" w:rsidRPr="00D57332" w:rsidRDefault="00E01C54" w:rsidP="00E01C54">
                  <w:pPr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300" w:type="dxa"/>
                </w:tcPr>
                <w:p w14:paraId="38681495" w14:textId="77777777" w:rsidR="00E01C54" w:rsidRPr="00D57332" w:rsidRDefault="00E01C54" w:rsidP="00E01C54">
                  <w:pPr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300" w:type="dxa"/>
                </w:tcPr>
                <w:p w14:paraId="38681496" w14:textId="77777777" w:rsidR="00E01C54" w:rsidRPr="00D57332" w:rsidRDefault="00E01C54" w:rsidP="00E01C54">
                  <w:pPr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300" w:type="dxa"/>
                </w:tcPr>
                <w:p w14:paraId="38681497" w14:textId="77777777" w:rsidR="00E01C54" w:rsidRPr="00D57332" w:rsidRDefault="00E01C54" w:rsidP="00E01C54">
                  <w:pPr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  <w:tc>
                <w:tcPr>
                  <w:tcW w:w="300" w:type="dxa"/>
                </w:tcPr>
                <w:p w14:paraId="38681498" w14:textId="77777777" w:rsidR="00E01C54" w:rsidRPr="00D57332" w:rsidRDefault="00E01C54" w:rsidP="00E01C54">
                  <w:pPr>
                    <w:rPr>
                      <w:rFonts w:ascii="Arial Narrow" w:hAnsi="Arial Narrow" w:cs="Arial"/>
                      <w:sz w:val="20"/>
                      <w:szCs w:val="20"/>
                    </w:rPr>
                  </w:pPr>
                </w:p>
              </w:tc>
            </w:tr>
          </w:tbl>
          <w:p w14:paraId="3868149A" w14:textId="11F4C84C" w:rsidR="00E01C54" w:rsidRPr="00D57332" w:rsidRDefault="00980FDF" w:rsidP="00E01C54">
            <w:pPr>
              <w:rPr>
                <w:rFonts w:ascii="Arial Narrow" w:hAnsi="Arial Narrow" w:cs="Arial"/>
                <w:sz w:val="20"/>
                <w:szCs w:val="20"/>
              </w:rPr>
            </w:pPr>
            <w:r w:rsidRPr="00D57332">
              <w:rPr>
                <w:rFonts w:ascii="Arial Narrow" w:hAnsi="Arial Narrow" w:cs="Arial"/>
                <w:sz w:val="20"/>
                <w:szCs w:val="20"/>
              </w:rPr>
              <w:t xml:space="preserve"> Сроком до </w:t>
            </w:r>
            <w:proofErr w:type="gramStart"/>
            <w:r w:rsidRPr="00D57332">
              <w:rPr>
                <w:rFonts w:ascii="Arial Narrow" w:hAnsi="Arial Narrow" w:cs="Arial"/>
                <w:sz w:val="20"/>
                <w:szCs w:val="20"/>
              </w:rPr>
              <w:t>« _</w:t>
            </w:r>
            <w:proofErr w:type="gramEnd"/>
            <w:r w:rsidRPr="00D57332">
              <w:rPr>
                <w:rFonts w:ascii="Arial Narrow" w:hAnsi="Arial Narrow" w:cs="Arial"/>
                <w:sz w:val="20"/>
                <w:szCs w:val="20"/>
              </w:rPr>
              <w:t>_____» ____________________ 20_____г.</w:t>
            </w:r>
            <w:r w:rsidR="0019197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  <w:p w14:paraId="3868149B" w14:textId="77777777" w:rsidR="00E01C54" w:rsidRPr="00D57332" w:rsidRDefault="00E01C54" w:rsidP="00E01C54">
            <w:pPr>
              <w:pBdr>
                <w:bottom w:val="single" w:sz="12" w:space="1" w:color="auto"/>
              </w:pBdr>
              <w:rPr>
                <w:rFonts w:ascii="Arial Narrow" w:hAnsi="Arial Narrow" w:cs="Courier New"/>
                <w:sz w:val="16"/>
                <w:szCs w:val="16"/>
              </w:rPr>
            </w:pPr>
          </w:p>
          <w:p w14:paraId="3868149C" w14:textId="77777777" w:rsidR="00E01C54" w:rsidRPr="00D57332" w:rsidRDefault="00E01C54" w:rsidP="00E01C54">
            <w:pPr>
              <w:rPr>
                <w:rFonts w:ascii="Arial Narrow" w:hAnsi="Arial Narrow" w:cs="Courier New"/>
                <w:sz w:val="16"/>
                <w:szCs w:val="16"/>
              </w:rPr>
            </w:pPr>
          </w:p>
          <w:p w14:paraId="3868149D" w14:textId="3CBB7ED4" w:rsidR="00E01C54" w:rsidRPr="00D57332" w:rsidRDefault="0096141C" w:rsidP="00E01C54">
            <w:pPr>
              <w:pBdr>
                <w:bottom w:val="single" w:sz="12" w:space="1" w:color="auto"/>
              </w:pBdr>
              <w:rPr>
                <w:rFonts w:ascii="Arial Narrow" w:hAnsi="Arial Narrow" w:cs="Arial"/>
                <w:sz w:val="20"/>
                <w:szCs w:val="20"/>
              </w:rPr>
            </w:pPr>
            <w:sdt>
              <w:sdtPr>
                <w:rPr>
                  <w:rFonts w:ascii="Arial" w:hAnsi="Arial" w:cs="Arial"/>
                  <w:sz w:val="18"/>
                  <w:szCs w:val="18"/>
                </w:rPr>
                <w:id w:val="-6808888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91971">
                  <w:rPr>
                    <w:rFonts w:ascii="MS Gothic" w:eastAsia="MS Gothic" w:hAnsi="MS Gothic" w:cs="Arial" w:hint="eastAsia"/>
                    <w:sz w:val="18"/>
                    <w:szCs w:val="18"/>
                  </w:rPr>
                  <w:t>☐</w:t>
                </w:r>
              </w:sdtContent>
            </w:sdt>
            <w:r w:rsidR="00191971" w:rsidRPr="00FD533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80FDF" w:rsidRPr="00D57332">
              <w:rPr>
                <w:rFonts w:ascii="Arial Narrow" w:hAnsi="Arial Narrow" w:cs="Arial"/>
                <w:sz w:val="20"/>
                <w:szCs w:val="20"/>
              </w:rPr>
              <w:t>в резервировании номера счета отказано</w:t>
            </w:r>
            <w:r w:rsidR="00191971">
              <w:rPr>
                <w:rFonts w:ascii="Arial Narrow" w:hAnsi="Arial Narrow" w:cs="Arial"/>
                <w:sz w:val="20"/>
                <w:szCs w:val="20"/>
              </w:rPr>
              <w:t xml:space="preserve"> </w:t>
            </w:r>
          </w:p>
          <w:p w14:paraId="3868149E" w14:textId="77777777" w:rsidR="00E01C54" w:rsidRPr="00D57332" w:rsidRDefault="00E01C54" w:rsidP="00E01C54">
            <w:pPr>
              <w:pBdr>
                <w:bottom w:val="single" w:sz="12" w:space="1" w:color="auto"/>
              </w:pBdr>
              <w:rPr>
                <w:rFonts w:ascii="Arial Narrow" w:hAnsi="Arial Narrow"/>
                <w:sz w:val="22"/>
                <w:szCs w:val="22"/>
              </w:rPr>
            </w:pPr>
          </w:p>
          <w:p w14:paraId="3868149F" w14:textId="77777777" w:rsidR="00E01C54" w:rsidRPr="00D57332" w:rsidRDefault="00E01C54" w:rsidP="00E01C54">
            <w:pPr>
              <w:jc w:val="both"/>
              <w:rPr>
                <w:rFonts w:ascii="Arial Narrow" w:hAnsi="Arial Narrow"/>
                <w:sz w:val="22"/>
                <w:szCs w:val="22"/>
              </w:rPr>
            </w:pPr>
          </w:p>
          <w:p w14:paraId="386814A0" w14:textId="44DA1C55" w:rsidR="00E01C54" w:rsidRPr="00D57332" w:rsidRDefault="00980FDF" w:rsidP="00E01C54">
            <w:pPr>
              <w:jc w:val="both"/>
              <w:rPr>
                <w:rFonts w:ascii="Arial Narrow" w:hAnsi="Arial Narrow" w:cs="Arial"/>
                <w:sz w:val="20"/>
                <w:szCs w:val="20"/>
              </w:rPr>
            </w:pPr>
            <w:r w:rsidRPr="00D57332">
              <w:rPr>
                <w:rFonts w:ascii="Arial Narrow" w:hAnsi="Arial Narrow" w:cs="Arial"/>
                <w:sz w:val="20"/>
                <w:szCs w:val="20"/>
              </w:rPr>
              <w:t>«____</w:t>
            </w:r>
            <w:proofErr w:type="gramStart"/>
            <w:r w:rsidRPr="00D57332">
              <w:rPr>
                <w:rFonts w:ascii="Arial Narrow" w:hAnsi="Arial Narrow" w:cs="Arial"/>
                <w:sz w:val="20"/>
                <w:szCs w:val="20"/>
              </w:rPr>
              <w:t>_»_</w:t>
            </w:r>
            <w:proofErr w:type="gramEnd"/>
            <w:r w:rsidRPr="00D57332">
              <w:rPr>
                <w:rFonts w:ascii="Arial Narrow" w:hAnsi="Arial Narrow" w:cs="Arial"/>
                <w:sz w:val="20"/>
                <w:szCs w:val="20"/>
              </w:rPr>
              <w:t>____________20____г. ____________________________</w:t>
            </w:r>
            <w:r w:rsidR="00191971">
              <w:rPr>
                <w:rFonts w:ascii="Arial Narrow" w:hAnsi="Arial Narrow" w:cs="Arial"/>
                <w:sz w:val="20"/>
                <w:szCs w:val="20"/>
              </w:rPr>
              <w:t>___</w:t>
            </w:r>
            <w:r w:rsidRPr="00D57332">
              <w:rPr>
                <w:rFonts w:ascii="Arial Narrow" w:hAnsi="Arial Narrow" w:cs="Arial"/>
                <w:sz w:val="20"/>
                <w:szCs w:val="20"/>
              </w:rPr>
              <w:t xml:space="preserve">    ________</w:t>
            </w:r>
            <w:r w:rsidR="00191971">
              <w:rPr>
                <w:rFonts w:ascii="Arial Narrow" w:hAnsi="Arial Narrow" w:cs="Arial"/>
                <w:sz w:val="20"/>
                <w:szCs w:val="20"/>
              </w:rPr>
              <w:t>_________</w:t>
            </w:r>
            <w:r w:rsidRPr="00D57332">
              <w:rPr>
                <w:rFonts w:ascii="Arial Narrow" w:hAnsi="Arial Narrow" w:cs="Arial"/>
                <w:sz w:val="20"/>
                <w:szCs w:val="20"/>
              </w:rPr>
              <w:t xml:space="preserve">   _____________________</w:t>
            </w:r>
          </w:p>
          <w:p w14:paraId="386814A1" w14:textId="77C9F5B2" w:rsidR="00E01C54" w:rsidRPr="00191971" w:rsidRDefault="00980FDF" w:rsidP="00E01C54">
            <w:pPr>
              <w:jc w:val="both"/>
              <w:rPr>
                <w:rFonts w:ascii="Arial Narrow" w:hAnsi="Arial Narrow" w:cs="Arial"/>
                <w:i/>
                <w:sz w:val="16"/>
                <w:szCs w:val="16"/>
              </w:rPr>
            </w:pPr>
            <w:r w:rsidRPr="00191971">
              <w:rPr>
                <w:rFonts w:ascii="Arial Narrow" w:hAnsi="Arial Narrow" w:cs="Arial"/>
                <w:i/>
                <w:sz w:val="16"/>
                <w:szCs w:val="16"/>
              </w:rPr>
              <w:t xml:space="preserve">                                                           </w:t>
            </w:r>
            <w:r w:rsidR="00191971">
              <w:rPr>
                <w:rFonts w:ascii="Arial Narrow" w:hAnsi="Arial Narrow" w:cs="Arial"/>
                <w:i/>
                <w:sz w:val="16"/>
                <w:szCs w:val="16"/>
              </w:rPr>
              <w:t xml:space="preserve">           (</w:t>
            </w:r>
            <w:r w:rsidRPr="00191971">
              <w:rPr>
                <w:rFonts w:ascii="Arial Narrow" w:hAnsi="Arial Narrow" w:cs="Arial"/>
                <w:i/>
                <w:sz w:val="16"/>
                <w:szCs w:val="16"/>
              </w:rPr>
              <w:t xml:space="preserve">должность уполномоченного </w:t>
            </w:r>
            <w:proofErr w:type="gramStart"/>
            <w:r w:rsidRPr="00191971">
              <w:rPr>
                <w:rFonts w:ascii="Arial Narrow" w:hAnsi="Arial Narrow" w:cs="Arial"/>
                <w:i/>
                <w:sz w:val="16"/>
                <w:szCs w:val="16"/>
              </w:rPr>
              <w:t>работника)</w:t>
            </w:r>
            <w:r w:rsidRPr="00191971">
              <w:rPr>
                <w:rFonts w:ascii="Arial Narrow" w:hAnsi="Arial Narrow" w:cs="Arial"/>
                <w:sz w:val="16"/>
                <w:szCs w:val="16"/>
              </w:rPr>
              <w:t xml:space="preserve">   </w:t>
            </w:r>
            <w:proofErr w:type="gramEnd"/>
            <w:r w:rsidRPr="00191971">
              <w:rPr>
                <w:rFonts w:ascii="Arial Narrow" w:hAnsi="Arial Narrow" w:cs="Arial"/>
                <w:sz w:val="16"/>
                <w:szCs w:val="16"/>
              </w:rPr>
              <w:t xml:space="preserve">                     </w:t>
            </w:r>
            <w:r w:rsidRPr="00191971">
              <w:rPr>
                <w:rFonts w:ascii="Arial Narrow" w:hAnsi="Arial Narrow" w:cs="Arial"/>
                <w:i/>
                <w:sz w:val="16"/>
                <w:szCs w:val="16"/>
              </w:rPr>
              <w:t>(подпись)</w:t>
            </w:r>
            <w:r w:rsidRPr="00191971">
              <w:rPr>
                <w:rFonts w:ascii="Arial Narrow" w:hAnsi="Arial Narrow" w:cs="Arial"/>
                <w:sz w:val="16"/>
                <w:szCs w:val="16"/>
              </w:rPr>
              <w:t xml:space="preserve">                      </w:t>
            </w:r>
            <w:r w:rsidR="00191971">
              <w:rPr>
                <w:rFonts w:ascii="Arial Narrow" w:hAnsi="Arial Narrow" w:cs="Arial"/>
                <w:sz w:val="16"/>
                <w:szCs w:val="16"/>
              </w:rPr>
              <w:t xml:space="preserve">          </w:t>
            </w:r>
            <w:r w:rsidRPr="00191971">
              <w:rPr>
                <w:rFonts w:ascii="Arial Narrow" w:hAnsi="Arial Narrow" w:cs="Arial"/>
                <w:sz w:val="16"/>
                <w:szCs w:val="16"/>
              </w:rPr>
              <w:t xml:space="preserve">  (</w:t>
            </w:r>
            <w:r w:rsidRPr="00191971">
              <w:rPr>
                <w:rFonts w:ascii="Arial Narrow" w:hAnsi="Arial Narrow" w:cs="Arial"/>
                <w:i/>
                <w:sz w:val="16"/>
                <w:szCs w:val="16"/>
              </w:rPr>
              <w:t>Ф.И.О.)</w:t>
            </w:r>
            <w:r w:rsidRPr="00191971">
              <w:rPr>
                <w:rFonts w:ascii="Arial Narrow" w:hAnsi="Arial Narrow"/>
                <w:sz w:val="16"/>
                <w:szCs w:val="16"/>
              </w:rPr>
              <w:t xml:space="preserve">        </w:t>
            </w:r>
          </w:p>
        </w:tc>
      </w:tr>
    </w:tbl>
    <w:p w14:paraId="5A405FDC" w14:textId="77777777" w:rsidR="00D57332" w:rsidRDefault="00D57332" w:rsidP="00E01C54">
      <w:pPr>
        <w:pStyle w:val="1"/>
        <w:numPr>
          <w:ilvl w:val="0"/>
          <w:numId w:val="0"/>
        </w:numPr>
        <w:spacing w:before="0" w:after="0"/>
        <w:ind w:left="3402" w:hanging="567"/>
        <w:jc w:val="right"/>
        <w:rPr>
          <w:rFonts w:ascii="Arial" w:hAnsi="Arial"/>
          <w:sz w:val="18"/>
          <w:szCs w:val="20"/>
        </w:rPr>
      </w:pPr>
      <w:bookmarkStart w:id="2" w:name="_Toc130887754"/>
    </w:p>
    <w:p w14:paraId="0E06718C" w14:textId="77777777" w:rsidR="00D57332" w:rsidRDefault="00D57332">
      <w:pPr>
        <w:spacing w:after="200" w:line="276" w:lineRule="auto"/>
        <w:rPr>
          <w:rFonts w:ascii="Arial" w:hAnsi="Arial" w:cs="Arial"/>
          <w:b/>
          <w:kern w:val="36"/>
          <w:sz w:val="18"/>
          <w:szCs w:val="20"/>
        </w:rPr>
      </w:pPr>
      <w:r>
        <w:rPr>
          <w:rFonts w:ascii="Arial" w:hAnsi="Arial"/>
          <w:sz w:val="18"/>
          <w:szCs w:val="20"/>
        </w:rPr>
        <w:br w:type="page"/>
      </w:r>
    </w:p>
    <w:tbl>
      <w:tblPr>
        <w:tblStyle w:val="af2"/>
        <w:tblW w:w="10631" w:type="dxa"/>
        <w:tblInd w:w="1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2"/>
        <w:gridCol w:w="6949"/>
      </w:tblGrid>
      <w:tr w:rsidR="00191971" w14:paraId="76119A53" w14:textId="77777777" w:rsidTr="00191971">
        <w:trPr>
          <w:trHeight w:val="705"/>
        </w:trPr>
        <w:tc>
          <w:tcPr>
            <w:tcW w:w="3682" w:type="dxa"/>
          </w:tcPr>
          <w:p w14:paraId="5B1B0351" w14:textId="77777777" w:rsidR="00191971" w:rsidRPr="000F2417" w:rsidRDefault="00191971" w:rsidP="00191971">
            <w:pPr>
              <w:tabs>
                <w:tab w:val="center" w:pos="4677"/>
                <w:tab w:val="right" w:pos="9355"/>
              </w:tabs>
            </w:pPr>
            <w:r w:rsidRPr="000F2417">
              <w:rPr>
                <w:rFonts w:ascii="Arial" w:hAnsi="Arial" w:cs="Arial"/>
                <w:noProof/>
              </w:rPr>
              <w:lastRenderedPageBreak/>
              <w:drawing>
                <wp:inline distT="0" distB="0" distL="0" distR="0" wp14:anchorId="62612121" wp14:editId="4340CAC7">
                  <wp:extent cx="2096302" cy="298548"/>
                  <wp:effectExtent l="0" t="0" r="0" b="6350"/>
                  <wp:docPr id="1" name="Рисунок 1" descr="C:\Users\an.semenova\Desktop\Мои регламенты\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n.semenova\Desktop\Мои регламенты\Logo.pn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1515" b="15168"/>
                          <a:stretch/>
                        </pic:blipFill>
                        <pic:spPr bwMode="auto">
                          <a:xfrm>
                            <a:off x="0" y="0"/>
                            <a:ext cx="2098675" cy="2988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4E0033F" w14:textId="4F050B7D" w:rsidR="00191971" w:rsidRDefault="00191971" w:rsidP="00191971">
            <w:pPr>
              <w:tabs>
                <w:tab w:val="center" w:pos="4677"/>
                <w:tab w:val="right" w:pos="9355"/>
              </w:tabs>
              <w:rPr>
                <w:rFonts w:ascii="Arial" w:hAnsi="Arial"/>
                <w:sz w:val="18"/>
                <w:szCs w:val="20"/>
              </w:rPr>
            </w:pPr>
          </w:p>
        </w:tc>
        <w:tc>
          <w:tcPr>
            <w:tcW w:w="6949" w:type="dxa"/>
          </w:tcPr>
          <w:p w14:paraId="52EF4982" w14:textId="77777777" w:rsidR="00191971" w:rsidRDefault="00191971" w:rsidP="00E01C54">
            <w:pPr>
              <w:pStyle w:val="1"/>
              <w:numPr>
                <w:ilvl w:val="0"/>
                <w:numId w:val="0"/>
              </w:numPr>
              <w:spacing w:before="0" w:after="0"/>
              <w:jc w:val="right"/>
              <w:outlineLvl w:val="0"/>
              <w:rPr>
                <w:rFonts w:ascii="Arial Narrow" w:hAnsi="Arial Narrow"/>
                <w:b w:val="0"/>
                <w:i/>
                <w:sz w:val="18"/>
                <w:szCs w:val="20"/>
              </w:rPr>
            </w:pPr>
            <w:r>
              <w:rPr>
                <w:rFonts w:ascii="Arial Narrow" w:hAnsi="Arial Narrow"/>
                <w:b w:val="0"/>
                <w:i/>
                <w:sz w:val="18"/>
                <w:szCs w:val="20"/>
              </w:rPr>
              <w:t xml:space="preserve">Приложение к </w:t>
            </w:r>
            <w:r w:rsidRPr="00191971">
              <w:rPr>
                <w:rFonts w:ascii="Arial Narrow" w:hAnsi="Arial Narrow"/>
                <w:b w:val="0"/>
                <w:i/>
                <w:sz w:val="18"/>
                <w:szCs w:val="20"/>
              </w:rPr>
              <w:t>Заявлению на резерви</w:t>
            </w:r>
            <w:r>
              <w:rPr>
                <w:rFonts w:ascii="Arial Narrow" w:hAnsi="Arial Narrow"/>
                <w:b w:val="0"/>
                <w:i/>
                <w:sz w:val="18"/>
                <w:szCs w:val="20"/>
              </w:rPr>
              <w:t>рование номера расчетного счета</w:t>
            </w:r>
          </w:p>
          <w:p w14:paraId="60E96D43" w14:textId="6DF56BB2" w:rsidR="00191971" w:rsidRPr="00191971" w:rsidRDefault="00191971" w:rsidP="007C50D6">
            <w:pPr>
              <w:pStyle w:val="1"/>
              <w:numPr>
                <w:ilvl w:val="0"/>
                <w:numId w:val="0"/>
              </w:numPr>
              <w:spacing w:before="0" w:after="0"/>
              <w:jc w:val="right"/>
              <w:outlineLvl w:val="0"/>
              <w:rPr>
                <w:rFonts w:ascii="Arial Narrow" w:hAnsi="Arial Narrow"/>
                <w:b w:val="0"/>
                <w:i/>
                <w:sz w:val="18"/>
                <w:szCs w:val="20"/>
              </w:rPr>
            </w:pPr>
            <w:r>
              <w:rPr>
                <w:rFonts w:ascii="Arial Narrow" w:hAnsi="Arial Narrow"/>
                <w:b w:val="0"/>
                <w:i/>
                <w:sz w:val="18"/>
                <w:szCs w:val="20"/>
              </w:rPr>
              <w:t>Условия резервирования номера банковского счета в ООО «</w:t>
            </w:r>
            <w:r w:rsidR="007C50D6">
              <w:rPr>
                <w:rFonts w:ascii="Arial Narrow" w:hAnsi="Arial Narrow"/>
                <w:b w:val="0"/>
                <w:i/>
                <w:sz w:val="18"/>
                <w:szCs w:val="20"/>
              </w:rPr>
              <w:t>Цифра банк</w:t>
            </w:r>
            <w:r>
              <w:rPr>
                <w:rFonts w:ascii="Arial Narrow" w:hAnsi="Arial Narrow"/>
                <w:b w:val="0"/>
                <w:i/>
                <w:sz w:val="18"/>
                <w:szCs w:val="20"/>
              </w:rPr>
              <w:t>»</w:t>
            </w:r>
          </w:p>
        </w:tc>
      </w:tr>
      <w:bookmarkEnd w:id="2"/>
    </w:tbl>
    <w:p w14:paraId="30284588" w14:textId="77777777" w:rsidR="00CD0B7D" w:rsidRDefault="00CD0B7D" w:rsidP="00191971">
      <w:pPr>
        <w:spacing w:before="120" w:after="120"/>
        <w:ind w:firstLine="567"/>
        <w:jc w:val="center"/>
        <w:rPr>
          <w:rFonts w:ascii="Arial Narrow" w:hAnsi="Arial Narrow" w:cs="Arial"/>
          <w:b/>
          <w:sz w:val="20"/>
          <w:szCs w:val="20"/>
        </w:rPr>
      </w:pPr>
    </w:p>
    <w:p w14:paraId="386814AF" w14:textId="62E5CD9A" w:rsidR="00E01C54" w:rsidRPr="00191971" w:rsidRDefault="00980FDF" w:rsidP="00191971">
      <w:pPr>
        <w:spacing w:before="120" w:after="120"/>
        <w:ind w:firstLine="567"/>
        <w:jc w:val="center"/>
        <w:rPr>
          <w:rFonts w:ascii="Arial Narrow" w:hAnsi="Arial Narrow" w:cs="Arial"/>
          <w:b/>
          <w:sz w:val="20"/>
          <w:szCs w:val="20"/>
        </w:rPr>
      </w:pPr>
      <w:r w:rsidRPr="00191971">
        <w:rPr>
          <w:rFonts w:ascii="Arial Narrow" w:hAnsi="Arial Narrow" w:cs="Arial"/>
          <w:b/>
          <w:sz w:val="20"/>
          <w:szCs w:val="20"/>
        </w:rPr>
        <w:t>УСЛОВИЯ РЕЗЕРВИРОВАНИЯ НОМЕРА БАНКОВСКОГО СЧЕТА В ООО «</w:t>
      </w:r>
      <w:r w:rsidR="007C50D6">
        <w:rPr>
          <w:rFonts w:ascii="Arial Narrow" w:hAnsi="Arial Narrow" w:cs="Arial"/>
          <w:b/>
          <w:sz w:val="20"/>
          <w:szCs w:val="20"/>
        </w:rPr>
        <w:t>Цифра банк</w:t>
      </w:r>
      <w:r w:rsidRPr="00191971">
        <w:rPr>
          <w:rFonts w:ascii="Arial Narrow" w:hAnsi="Arial Narrow" w:cs="Arial"/>
          <w:b/>
          <w:sz w:val="20"/>
          <w:szCs w:val="20"/>
        </w:rPr>
        <w:t>»</w:t>
      </w:r>
    </w:p>
    <w:p w14:paraId="386814B0" w14:textId="2D6B1AFF" w:rsidR="00E01C54" w:rsidRPr="00CD0B7D" w:rsidRDefault="00980FDF" w:rsidP="00191971">
      <w:pPr>
        <w:numPr>
          <w:ilvl w:val="0"/>
          <w:numId w:val="33"/>
        </w:numPr>
        <w:autoSpaceDE w:val="0"/>
        <w:autoSpaceDN w:val="0"/>
        <w:spacing w:before="120" w:after="120"/>
        <w:ind w:left="0" w:firstLine="567"/>
        <w:jc w:val="both"/>
        <w:rPr>
          <w:rFonts w:ascii="Arial Narrow" w:hAnsi="Arial Narrow" w:cs="Arial"/>
          <w:sz w:val="19"/>
          <w:szCs w:val="19"/>
        </w:rPr>
      </w:pPr>
      <w:r w:rsidRPr="00CD0B7D">
        <w:rPr>
          <w:rFonts w:ascii="Arial Narrow" w:hAnsi="Arial Narrow" w:cs="Arial"/>
          <w:sz w:val="19"/>
          <w:szCs w:val="19"/>
        </w:rPr>
        <w:t>Услуга «Резервирование номе</w:t>
      </w:r>
      <w:r w:rsidR="00191971" w:rsidRPr="00CD0B7D">
        <w:rPr>
          <w:rFonts w:ascii="Arial Narrow" w:hAnsi="Arial Narrow" w:cs="Arial"/>
          <w:sz w:val="19"/>
          <w:szCs w:val="19"/>
        </w:rPr>
        <w:t>ра банковского счета» (далее – У</w:t>
      </w:r>
      <w:r w:rsidRPr="00CD0B7D">
        <w:rPr>
          <w:rFonts w:ascii="Arial Narrow" w:hAnsi="Arial Narrow" w:cs="Arial"/>
          <w:sz w:val="19"/>
          <w:szCs w:val="19"/>
        </w:rPr>
        <w:t xml:space="preserve">слуга) позволяет: </w:t>
      </w:r>
    </w:p>
    <w:p w14:paraId="386814B1" w14:textId="511DAC67" w:rsidR="00E01C54" w:rsidRPr="00CD0B7D" w:rsidRDefault="00980FDF" w:rsidP="00CD0B7D">
      <w:pPr>
        <w:pStyle w:val="aff4"/>
        <w:numPr>
          <w:ilvl w:val="0"/>
          <w:numId w:val="54"/>
        </w:numPr>
        <w:tabs>
          <w:tab w:val="left" w:pos="851"/>
        </w:tabs>
        <w:spacing w:before="120" w:after="120"/>
        <w:ind w:left="0" w:firstLine="567"/>
        <w:contextualSpacing w:val="0"/>
        <w:jc w:val="both"/>
        <w:rPr>
          <w:rFonts w:ascii="Arial Narrow" w:hAnsi="Arial Narrow" w:cs="Arial"/>
          <w:sz w:val="19"/>
          <w:szCs w:val="19"/>
        </w:rPr>
      </w:pPr>
      <w:r w:rsidRPr="00CD0B7D">
        <w:rPr>
          <w:rFonts w:ascii="Arial Narrow" w:hAnsi="Arial Narrow" w:cs="Arial"/>
          <w:sz w:val="19"/>
          <w:szCs w:val="19"/>
        </w:rPr>
        <w:t>зарезервировать в ООО «</w:t>
      </w:r>
      <w:r w:rsidR="007C50D6">
        <w:rPr>
          <w:rFonts w:ascii="Arial Narrow" w:hAnsi="Arial Narrow" w:cs="Arial"/>
          <w:sz w:val="19"/>
          <w:szCs w:val="19"/>
        </w:rPr>
        <w:t>Цифра банк</w:t>
      </w:r>
      <w:r w:rsidRPr="00CD0B7D">
        <w:rPr>
          <w:rFonts w:ascii="Arial Narrow" w:hAnsi="Arial Narrow" w:cs="Arial"/>
          <w:sz w:val="19"/>
          <w:szCs w:val="19"/>
        </w:rPr>
        <w:t>» (далее – Банк) номер банковского счета по Заявлению</w:t>
      </w:r>
      <w:r w:rsidR="00191971" w:rsidRPr="00CD0B7D">
        <w:rPr>
          <w:rFonts w:ascii="Arial Narrow" w:hAnsi="Arial Narrow" w:cs="Arial"/>
          <w:sz w:val="19"/>
          <w:szCs w:val="19"/>
        </w:rPr>
        <w:t xml:space="preserve"> на резервирование номера расчетного счета,</w:t>
      </w:r>
      <w:r w:rsidRPr="00CD0B7D">
        <w:rPr>
          <w:rFonts w:ascii="Arial Narrow" w:hAnsi="Arial Narrow" w:cs="Arial"/>
          <w:sz w:val="19"/>
          <w:szCs w:val="19"/>
        </w:rPr>
        <w:t xml:space="preserve"> оформленному в любом дополнительном офисе Банка (далее – Заявление); </w:t>
      </w:r>
    </w:p>
    <w:p w14:paraId="386814B2" w14:textId="6BBB67F0" w:rsidR="00E01C54" w:rsidRPr="00CD0B7D" w:rsidRDefault="00980FDF" w:rsidP="00CD0B7D">
      <w:pPr>
        <w:pStyle w:val="aff4"/>
        <w:numPr>
          <w:ilvl w:val="0"/>
          <w:numId w:val="54"/>
        </w:numPr>
        <w:tabs>
          <w:tab w:val="left" w:pos="851"/>
        </w:tabs>
        <w:spacing w:before="120" w:after="120"/>
        <w:ind w:left="0" w:firstLine="567"/>
        <w:contextualSpacing w:val="0"/>
        <w:jc w:val="both"/>
        <w:rPr>
          <w:rFonts w:ascii="Arial Narrow" w:hAnsi="Arial Narrow" w:cs="Arial"/>
          <w:sz w:val="19"/>
          <w:szCs w:val="19"/>
        </w:rPr>
      </w:pPr>
      <w:r w:rsidRPr="00CD0B7D">
        <w:rPr>
          <w:rFonts w:ascii="Arial Narrow" w:hAnsi="Arial Narrow" w:cs="Arial"/>
          <w:sz w:val="19"/>
          <w:szCs w:val="19"/>
        </w:rPr>
        <w:t xml:space="preserve">получить уведомление Банка, содержащее информацию о реквизитах зарезервированного счета. </w:t>
      </w:r>
    </w:p>
    <w:p w14:paraId="386814B3" w14:textId="77777777" w:rsidR="00E01C54" w:rsidRPr="00CD0B7D" w:rsidRDefault="00980FDF" w:rsidP="00191971">
      <w:pPr>
        <w:numPr>
          <w:ilvl w:val="0"/>
          <w:numId w:val="33"/>
        </w:numPr>
        <w:autoSpaceDE w:val="0"/>
        <w:autoSpaceDN w:val="0"/>
        <w:spacing w:before="120" w:after="120"/>
        <w:ind w:left="0" w:firstLine="567"/>
        <w:jc w:val="both"/>
        <w:rPr>
          <w:rFonts w:ascii="Arial Narrow" w:hAnsi="Arial Narrow" w:cs="Arial"/>
          <w:i/>
          <w:sz w:val="19"/>
          <w:szCs w:val="19"/>
        </w:rPr>
      </w:pPr>
      <w:r w:rsidRPr="00CD0B7D">
        <w:rPr>
          <w:rFonts w:ascii="Arial Narrow" w:hAnsi="Arial Narrow" w:cs="Arial"/>
          <w:sz w:val="19"/>
          <w:szCs w:val="19"/>
        </w:rPr>
        <w:t xml:space="preserve">Услуга предоставляется потенциальным клиентам - резидентам Российской Федерации - юридическим лицам (за исключением кредитных организаций), индивидуальным предпринимателям, физическим лицам, занимающимся в установленном законодательством Российской Федерации порядке частной практикой, сведения о которых содержатся в ЕГРЮЛ/ЕГРИП (далее – Клиент) и (или) могут быть получены Банком в электронном виде через федеральные информационные ресурсы. </w:t>
      </w:r>
    </w:p>
    <w:p w14:paraId="386814B4" w14:textId="77777777" w:rsidR="00E01C54" w:rsidRPr="00CD0B7D" w:rsidRDefault="00980FDF" w:rsidP="00191971">
      <w:pPr>
        <w:numPr>
          <w:ilvl w:val="0"/>
          <w:numId w:val="33"/>
        </w:numPr>
        <w:autoSpaceDE w:val="0"/>
        <w:autoSpaceDN w:val="0"/>
        <w:spacing w:before="120" w:after="120"/>
        <w:ind w:left="0" w:firstLine="567"/>
        <w:jc w:val="both"/>
        <w:rPr>
          <w:rFonts w:ascii="Arial Narrow" w:hAnsi="Arial Narrow" w:cs="Arial"/>
          <w:i/>
          <w:sz w:val="19"/>
          <w:szCs w:val="19"/>
        </w:rPr>
      </w:pPr>
      <w:r w:rsidRPr="00CD0B7D">
        <w:rPr>
          <w:rFonts w:ascii="Arial Narrow" w:hAnsi="Arial Narrow" w:cs="Arial"/>
          <w:sz w:val="19"/>
          <w:szCs w:val="19"/>
        </w:rPr>
        <w:t xml:space="preserve">Не подлежит резервированию номер счета Клиенту, в отношении которого: </w:t>
      </w:r>
    </w:p>
    <w:p w14:paraId="386814B5" w14:textId="77777777" w:rsidR="00E01C54" w:rsidRPr="00CD0B7D" w:rsidRDefault="00980FDF" w:rsidP="00191971">
      <w:pPr>
        <w:pStyle w:val="aff4"/>
        <w:numPr>
          <w:ilvl w:val="0"/>
          <w:numId w:val="34"/>
        </w:numPr>
        <w:spacing w:before="120" w:after="120"/>
        <w:ind w:left="0" w:firstLine="567"/>
        <w:contextualSpacing w:val="0"/>
        <w:jc w:val="both"/>
        <w:rPr>
          <w:rFonts w:ascii="Arial Narrow" w:hAnsi="Arial Narrow" w:cs="Arial"/>
          <w:sz w:val="19"/>
          <w:szCs w:val="19"/>
        </w:rPr>
      </w:pPr>
      <w:r w:rsidRPr="00CD0B7D">
        <w:rPr>
          <w:rFonts w:ascii="Arial Narrow" w:hAnsi="Arial Narrow" w:cs="Arial"/>
          <w:sz w:val="19"/>
          <w:szCs w:val="19"/>
        </w:rPr>
        <w:t xml:space="preserve">в ЕГРЮЛ/ЕГРИП отсутствуют сведения; </w:t>
      </w:r>
    </w:p>
    <w:p w14:paraId="386814B6" w14:textId="77777777" w:rsidR="00E01C54" w:rsidRPr="00CD0B7D" w:rsidRDefault="00980FDF" w:rsidP="00191971">
      <w:pPr>
        <w:pStyle w:val="aff4"/>
        <w:numPr>
          <w:ilvl w:val="0"/>
          <w:numId w:val="34"/>
        </w:numPr>
        <w:spacing w:before="120" w:after="120"/>
        <w:ind w:left="0" w:firstLine="567"/>
        <w:contextualSpacing w:val="0"/>
        <w:jc w:val="both"/>
        <w:rPr>
          <w:rFonts w:ascii="Arial Narrow" w:hAnsi="Arial Narrow" w:cs="Arial"/>
          <w:sz w:val="19"/>
          <w:szCs w:val="19"/>
        </w:rPr>
      </w:pPr>
      <w:r w:rsidRPr="00CD0B7D">
        <w:rPr>
          <w:rFonts w:ascii="Arial Narrow" w:hAnsi="Arial Narrow" w:cs="Arial"/>
          <w:sz w:val="19"/>
          <w:szCs w:val="19"/>
        </w:rPr>
        <w:t xml:space="preserve">в ЕГРЮЛ/ЕГРИП внесена запись о ликвидации/о прекращении деятельности/об исключении из реестра; </w:t>
      </w:r>
    </w:p>
    <w:p w14:paraId="386814B7" w14:textId="77777777" w:rsidR="00E01C54" w:rsidRPr="00CD0B7D" w:rsidRDefault="00980FDF" w:rsidP="00191971">
      <w:pPr>
        <w:pStyle w:val="aff4"/>
        <w:numPr>
          <w:ilvl w:val="0"/>
          <w:numId w:val="34"/>
        </w:numPr>
        <w:spacing w:before="120" w:after="120"/>
        <w:ind w:left="0" w:firstLine="567"/>
        <w:contextualSpacing w:val="0"/>
        <w:jc w:val="both"/>
        <w:rPr>
          <w:rFonts w:ascii="Arial Narrow" w:hAnsi="Arial Narrow" w:cs="Arial"/>
          <w:sz w:val="19"/>
          <w:szCs w:val="19"/>
        </w:rPr>
      </w:pPr>
      <w:r w:rsidRPr="00CD0B7D">
        <w:rPr>
          <w:rFonts w:ascii="Arial Narrow" w:hAnsi="Arial Narrow" w:cs="Arial"/>
          <w:sz w:val="19"/>
          <w:szCs w:val="19"/>
        </w:rPr>
        <w:t xml:space="preserve">в ЕГРЮЛ/ЕГРИП содержится информация о недостоверности сведений; </w:t>
      </w:r>
    </w:p>
    <w:p w14:paraId="386814B8" w14:textId="477487E1" w:rsidR="00E01C54" w:rsidRPr="00CD0B7D" w:rsidRDefault="00980FDF" w:rsidP="00191971">
      <w:pPr>
        <w:pStyle w:val="aff4"/>
        <w:numPr>
          <w:ilvl w:val="0"/>
          <w:numId w:val="34"/>
        </w:numPr>
        <w:spacing w:before="120" w:after="120"/>
        <w:ind w:left="0" w:firstLine="567"/>
        <w:contextualSpacing w:val="0"/>
        <w:jc w:val="both"/>
        <w:rPr>
          <w:rFonts w:ascii="Arial Narrow" w:hAnsi="Arial Narrow" w:cs="Arial"/>
          <w:sz w:val="19"/>
          <w:szCs w:val="19"/>
        </w:rPr>
      </w:pPr>
      <w:r w:rsidRPr="00CD0B7D">
        <w:rPr>
          <w:rFonts w:ascii="Arial Narrow" w:hAnsi="Arial Narrow" w:cs="Arial"/>
          <w:sz w:val="19"/>
          <w:szCs w:val="19"/>
        </w:rPr>
        <w:t xml:space="preserve">имеются действующие решения таможенного органа о приостановлении операций по ранее открытым счетам; </w:t>
      </w:r>
    </w:p>
    <w:p w14:paraId="386814B9" w14:textId="77777777" w:rsidR="00E01C54" w:rsidRPr="00CD0B7D" w:rsidRDefault="00980FDF" w:rsidP="00191971">
      <w:pPr>
        <w:pStyle w:val="aff4"/>
        <w:numPr>
          <w:ilvl w:val="0"/>
          <w:numId w:val="34"/>
        </w:numPr>
        <w:spacing w:before="120" w:after="120"/>
        <w:ind w:left="0" w:firstLine="567"/>
        <w:contextualSpacing w:val="0"/>
        <w:jc w:val="both"/>
        <w:rPr>
          <w:rFonts w:ascii="Arial Narrow" w:hAnsi="Arial Narrow" w:cs="Arial"/>
          <w:sz w:val="19"/>
          <w:szCs w:val="19"/>
        </w:rPr>
      </w:pPr>
      <w:r w:rsidRPr="00CD0B7D">
        <w:rPr>
          <w:rFonts w:ascii="Arial Narrow" w:hAnsi="Arial Narrow" w:cs="Arial"/>
          <w:sz w:val="19"/>
          <w:szCs w:val="19"/>
        </w:rPr>
        <w:t xml:space="preserve">введена любая из процедур, применяемых в деле о банкротстве; </w:t>
      </w:r>
    </w:p>
    <w:p w14:paraId="386814BA" w14:textId="77777777" w:rsidR="00E01C54" w:rsidRPr="00CD0B7D" w:rsidRDefault="00980FDF" w:rsidP="00191971">
      <w:pPr>
        <w:pStyle w:val="aff4"/>
        <w:numPr>
          <w:ilvl w:val="0"/>
          <w:numId w:val="34"/>
        </w:numPr>
        <w:spacing w:before="120" w:after="120"/>
        <w:ind w:left="0" w:firstLine="567"/>
        <w:contextualSpacing w:val="0"/>
        <w:jc w:val="both"/>
        <w:rPr>
          <w:rFonts w:ascii="Arial Narrow" w:hAnsi="Arial Narrow" w:cs="Arial"/>
          <w:sz w:val="19"/>
          <w:szCs w:val="19"/>
        </w:rPr>
      </w:pPr>
      <w:r w:rsidRPr="00CD0B7D">
        <w:rPr>
          <w:rFonts w:ascii="Arial Narrow" w:hAnsi="Arial Narrow" w:cs="Arial"/>
          <w:sz w:val="19"/>
          <w:szCs w:val="19"/>
        </w:rPr>
        <w:t xml:space="preserve">у Банка имеется информация о проведении операций в целях легализации (отмывания) доходов, полученных преступным путем, или финансирования терроризма. </w:t>
      </w:r>
    </w:p>
    <w:p w14:paraId="386814BB" w14:textId="77777777" w:rsidR="00E01C54" w:rsidRPr="00CD0B7D" w:rsidRDefault="00980FDF" w:rsidP="00191971">
      <w:pPr>
        <w:numPr>
          <w:ilvl w:val="0"/>
          <w:numId w:val="33"/>
        </w:numPr>
        <w:autoSpaceDE w:val="0"/>
        <w:autoSpaceDN w:val="0"/>
        <w:spacing w:before="120" w:after="120"/>
        <w:ind w:left="0" w:firstLine="567"/>
        <w:jc w:val="both"/>
        <w:rPr>
          <w:rFonts w:ascii="Arial Narrow" w:hAnsi="Arial Narrow" w:cs="Arial"/>
          <w:i/>
          <w:sz w:val="19"/>
          <w:szCs w:val="19"/>
        </w:rPr>
      </w:pPr>
      <w:r w:rsidRPr="00CD0B7D">
        <w:rPr>
          <w:rFonts w:ascii="Arial Narrow" w:hAnsi="Arial Narrow" w:cs="Arial"/>
          <w:sz w:val="19"/>
          <w:szCs w:val="19"/>
        </w:rPr>
        <w:t>Услуга резервирования номера счета предоставляется бесплатно.</w:t>
      </w:r>
    </w:p>
    <w:p w14:paraId="386814BC" w14:textId="77777777" w:rsidR="00E01C54" w:rsidRPr="00CD0B7D" w:rsidRDefault="00980FDF" w:rsidP="00191971">
      <w:pPr>
        <w:numPr>
          <w:ilvl w:val="0"/>
          <w:numId w:val="33"/>
        </w:numPr>
        <w:autoSpaceDE w:val="0"/>
        <w:autoSpaceDN w:val="0"/>
        <w:spacing w:before="120" w:after="120"/>
        <w:ind w:left="0" w:firstLine="567"/>
        <w:jc w:val="both"/>
        <w:rPr>
          <w:rFonts w:ascii="Arial Narrow" w:hAnsi="Arial Narrow" w:cs="Arial"/>
          <w:i/>
          <w:sz w:val="19"/>
          <w:szCs w:val="19"/>
        </w:rPr>
      </w:pPr>
      <w:r w:rsidRPr="00CD0B7D">
        <w:rPr>
          <w:rFonts w:ascii="Arial Narrow" w:hAnsi="Arial Narrow" w:cs="Arial"/>
          <w:sz w:val="19"/>
          <w:szCs w:val="19"/>
        </w:rPr>
        <w:t xml:space="preserve">Банк осуществляет резервирование номер счета Клиенту по виду валюты счета (в соответствии с перечнем валют, доступным Клиенту в Заявлении), по балансовому счету второго порядка, ограничиваясь следующим перечнем: 40701, 40702, 40703, 40802. </w:t>
      </w:r>
    </w:p>
    <w:p w14:paraId="386814BD" w14:textId="145554CA" w:rsidR="00E01C54" w:rsidRPr="00CD0B7D" w:rsidRDefault="00980FDF" w:rsidP="00191971">
      <w:pPr>
        <w:numPr>
          <w:ilvl w:val="0"/>
          <w:numId w:val="33"/>
        </w:numPr>
        <w:autoSpaceDE w:val="0"/>
        <w:autoSpaceDN w:val="0"/>
        <w:spacing w:before="120" w:after="120"/>
        <w:ind w:left="0" w:firstLine="567"/>
        <w:jc w:val="both"/>
        <w:rPr>
          <w:rFonts w:ascii="Arial Narrow" w:hAnsi="Arial Narrow" w:cs="Arial"/>
          <w:sz w:val="19"/>
          <w:szCs w:val="19"/>
        </w:rPr>
      </w:pPr>
      <w:r w:rsidRPr="00CD0B7D">
        <w:rPr>
          <w:rFonts w:ascii="Arial Narrow" w:hAnsi="Arial Narrow" w:cs="Arial"/>
          <w:sz w:val="19"/>
          <w:szCs w:val="19"/>
        </w:rPr>
        <w:t xml:space="preserve">Банк осуществляет резервирование номера счета, основываясь на информации, указанной в Заявлении, и не несет ответственности за правильность указанной регистрационной информации, включая ИНН, ОГРН и данные для </w:t>
      </w:r>
      <w:r w:rsidR="00CD0B7D" w:rsidRPr="00CD0B7D">
        <w:rPr>
          <w:rFonts w:ascii="Arial Narrow" w:hAnsi="Arial Narrow" w:cs="Arial"/>
          <w:sz w:val="19"/>
          <w:szCs w:val="19"/>
        </w:rPr>
        <w:t xml:space="preserve">определения балансового счета. </w:t>
      </w:r>
      <w:r w:rsidRPr="00CD0B7D">
        <w:rPr>
          <w:rFonts w:ascii="Arial Narrow" w:hAnsi="Arial Narrow" w:cs="Arial"/>
          <w:sz w:val="19"/>
          <w:szCs w:val="19"/>
        </w:rPr>
        <w:t>Ответственность за правильность указанн</w:t>
      </w:r>
      <w:r w:rsidR="00CD0B7D" w:rsidRPr="00CD0B7D">
        <w:rPr>
          <w:rFonts w:ascii="Arial Narrow" w:hAnsi="Arial Narrow" w:cs="Arial"/>
          <w:sz w:val="19"/>
          <w:szCs w:val="19"/>
        </w:rPr>
        <w:t xml:space="preserve">ой регистрационной информации, </w:t>
      </w:r>
      <w:r w:rsidRPr="00CD0B7D">
        <w:rPr>
          <w:rFonts w:ascii="Arial Narrow" w:hAnsi="Arial Narrow" w:cs="Arial"/>
          <w:sz w:val="19"/>
          <w:szCs w:val="19"/>
        </w:rPr>
        <w:t xml:space="preserve">включая ИНН, ОГРН и данные для определения балансового счета, возлагается на Клиента. </w:t>
      </w:r>
    </w:p>
    <w:p w14:paraId="386814BE" w14:textId="6EB8CB25" w:rsidR="00E01C54" w:rsidRPr="00CD0B7D" w:rsidRDefault="00980FDF" w:rsidP="00191971">
      <w:pPr>
        <w:numPr>
          <w:ilvl w:val="0"/>
          <w:numId w:val="33"/>
        </w:numPr>
        <w:autoSpaceDE w:val="0"/>
        <w:autoSpaceDN w:val="0"/>
        <w:spacing w:before="120" w:after="120"/>
        <w:ind w:left="0" w:firstLine="567"/>
        <w:jc w:val="both"/>
        <w:rPr>
          <w:rFonts w:ascii="Arial Narrow" w:hAnsi="Arial Narrow" w:cs="Arial"/>
          <w:i/>
          <w:sz w:val="19"/>
          <w:szCs w:val="19"/>
        </w:rPr>
      </w:pPr>
      <w:r w:rsidRPr="00CD0B7D">
        <w:rPr>
          <w:rFonts w:ascii="Arial Narrow" w:hAnsi="Arial Narrow" w:cs="Arial"/>
          <w:sz w:val="19"/>
          <w:szCs w:val="19"/>
        </w:rPr>
        <w:t xml:space="preserve">Банк </w:t>
      </w:r>
      <w:r w:rsidR="00BE3A58" w:rsidRPr="00CD0B7D">
        <w:rPr>
          <w:rFonts w:ascii="Arial Narrow" w:hAnsi="Arial Narrow" w:cs="Arial"/>
          <w:sz w:val="19"/>
          <w:szCs w:val="19"/>
        </w:rPr>
        <w:t xml:space="preserve">отправляет </w:t>
      </w:r>
      <w:r w:rsidRPr="00CD0B7D">
        <w:rPr>
          <w:rFonts w:ascii="Arial Narrow" w:hAnsi="Arial Narrow" w:cs="Arial"/>
          <w:sz w:val="19"/>
          <w:szCs w:val="19"/>
        </w:rPr>
        <w:t>уведомление с номером счета/уведомление об отказе в резервировании номера счета</w:t>
      </w:r>
      <w:r w:rsidR="00BE3A58" w:rsidRPr="00BE3A58">
        <w:rPr>
          <w:rFonts w:ascii="Arial Narrow" w:hAnsi="Arial Narrow" w:cs="Arial"/>
          <w:sz w:val="19"/>
          <w:szCs w:val="19"/>
        </w:rPr>
        <w:t xml:space="preserve"> </w:t>
      </w:r>
      <w:r w:rsidR="00BE3A58" w:rsidRPr="00CD0B7D">
        <w:rPr>
          <w:rFonts w:ascii="Arial Narrow" w:hAnsi="Arial Narrow" w:cs="Arial"/>
          <w:sz w:val="19"/>
          <w:szCs w:val="19"/>
        </w:rPr>
        <w:t>по адресу электронной почты, указанному в Заявлении</w:t>
      </w:r>
      <w:r w:rsidRPr="00CD0B7D">
        <w:rPr>
          <w:rFonts w:ascii="Arial Narrow" w:hAnsi="Arial Narrow" w:cs="Arial"/>
          <w:sz w:val="19"/>
          <w:szCs w:val="19"/>
        </w:rPr>
        <w:t xml:space="preserve">: </w:t>
      </w:r>
      <w:r w:rsidR="00BE3A58" w:rsidRPr="00F461DD">
        <w:rPr>
          <w:rFonts w:ascii="Arial Narrow" w:hAnsi="Arial Narrow" w:cs="Arial"/>
          <w:sz w:val="19"/>
          <w:szCs w:val="19"/>
        </w:rPr>
        <w:t xml:space="preserve"> </w:t>
      </w:r>
    </w:p>
    <w:p w14:paraId="386814BF" w14:textId="03AF2FFC" w:rsidR="00E01C54" w:rsidRPr="00CD0B7D" w:rsidRDefault="00980FDF" w:rsidP="00CD0B7D">
      <w:pPr>
        <w:pStyle w:val="aff4"/>
        <w:numPr>
          <w:ilvl w:val="0"/>
          <w:numId w:val="55"/>
        </w:numPr>
        <w:spacing w:before="120" w:after="120"/>
        <w:ind w:left="0" w:firstLine="567"/>
        <w:contextualSpacing w:val="0"/>
        <w:jc w:val="both"/>
        <w:rPr>
          <w:rFonts w:ascii="Arial Narrow" w:hAnsi="Arial Narrow" w:cs="Arial"/>
          <w:sz w:val="19"/>
          <w:szCs w:val="19"/>
        </w:rPr>
      </w:pPr>
      <w:r w:rsidRPr="00CD0B7D">
        <w:rPr>
          <w:rFonts w:ascii="Arial Narrow" w:hAnsi="Arial Narrow" w:cs="Arial"/>
          <w:sz w:val="19"/>
          <w:szCs w:val="19"/>
        </w:rPr>
        <w:t xml:space="preserve"> в течение текущего рабочего дня с момента регистрации Заявления при поступлении Заявления в Банк в рабочий день до 15:00; </w:t>
      </w:r>
    </w:p>
    <w:p w14:paraId="386814C0" w14:textId="1A4FF5EC" w:rsidR="00E01C54" w:rsidRPr="00CD0B7D" w:rsidRDefault="00980FDF" w:rsidP="00CD0B7D">
      <w:pPr>
        <w:pStyle w:val="aff4"/>
        <w:numPr>
          <w:ilvl w:val="0"/>
          <w:numId w:val="55"/>
        </w:numPr>
        <w:spacing w:before="120" w:after="120"/>
        <w:ind w:left="0" w:firstLine="567"/>
        <w:contextualSpacing w:val="0"/>
        <w:jc w:val="both"/>
        <w:rPr>
          <w:rFonts w:ascii="Arial Narrow" w:hAnsi="Arial Narrow" w:cs="Arial"/>
          <w:sz w:val="19"/>
          <w:szCs w:val="19"/>
        </w:rPr>
      </w:pPr>
      <w:r w:rsidRPr="00CD0B7D">
        <w:rPr>
          <w:rFonts w:ascii="Arial Narrow" w:hAnsi="Arial Narrow" w:cs="Arial"/>
          <w:sz w:val="19"/>
          <w:szCs w:val="19"/>
        </w:rPr>
        <w:t xml:space="preserve"> не позднее 16:00 дня, следующего за днем регистрации Заявления, при поступлении Заявления в Банк в рабочий день после 15:00. </w:t>
      </w:r>
    </w:p>
    <w:p w14:paraId="386814C1" w14:textId="6A3518EA" w:rsidR="00E01C54" w:rsidRPr="00CD0B7D" w:rsidRDefault="00980FDF" w:rsidP="00191971">
      <w:pPr>
        <w:numPr>
          <w:ilvl w:val="0"/>
          <w:numId w:val="33"/>
        </w:numPr>
        <w:autoSpaceDE w:val="0"/>
        <w:autoSpaceDN w:val="0"/>
        <w:spacing w:before="120" w:after="120"/>
        <w:ind w:left="0" w:firstLine="567"/>
        <w:jc w:val="both"/>
        <w:rPr>
          <w:rFonts w:ascii="Arial Narrow" w:hAnsi="Arial Narrow" w:cs="Arial"/>
          <w:sz w:val="19"/>
          <w:szCs w:val="19"/>
        </w:rPr>
      </w:pPr>
      <w:r w:rsidRPr="00CD0B7D">
        <w:rPr>
          <w:rFonts w:ascii="Arial Narrow" w:hAnsi="Arial Narrow" w:cs="Arial"/>
          <w:sz w:val="19"/>
          <w:szCs w:val="19"/>
        </w:rPr>
        <w:t xml:space="preserve">Номер счета резервируется на срок до 30 (тридцати) календарных дней. Срок резервирования рассчитывается, начиная с даты регистрации Заявления. В течение указанного срока Клиенту необходимо представить в Банк полный и надлежащим образом оформленный комплект документов, необходимый для заключения договора и открытия банковского счета. </w:t>
      </w:r>
    </w:p>
    <w:p w14:paraId="386814C2" w14:textId="05074538" w:rsidR="00E01C54" w:rsidRPr="00CD0B7D" w:rsidRDefault="00980FDF" w:rsidP="00191971">
      <w:pPr>
        <w:spacing w:before="120" w:after="120"/>
        <w:ind w:firstLine="567"/>
        <w:jc w:val="both"/>
        <w:rPr>
          <w:rFonts w:ascii="Arial Narrow" w:hAnsi="Arial Narrow" w:cs="Arial"/>
          <w:sz w:val="19"/>
          <w:szCs w:val="19"/>
        </w:rPr>
      </w:pPr>
      <w:r w:rsidRPr="00CD0B7D">
        <w:rPr>
          <w:rFonts w:ascii="Arial Narrow" w:hAnsi="Arial Narrow" w:cs="Arial"/>
          <w:sz w:val="19"/>
          <w:szCs w:val="19"/>
        </w:rPr>
        <w:t xml:space="preserve">Счет считается открытым при условии положительного результата рассмотрения Банком полного и надлежащим образом оформленного комплекта документов, актуальности ранее представленных документов и сведений; отсутствия на дату открытия счета действующего решения таможенного органа о приостановлении операций по счетам Клиента и заключения договора банковского счета. </w:t>
      </w:r>
    </w:p>
    <w:p w14:paraId="386814C3" w14:textId="5DE1FDC2" w:rsidR="00E01C54" w:rsidRPr="006834C9" w:rsidRDefault="00CD0B7D" w:rsidP="00191971">
      <w:pPr>
        <w:spacing w:before="120" w:after="120"/>
        <w:ind w:firstLine="567"/>
        <w:jc w:val="both"/>
        <w:rPr>
          <w:rFonts w:ascii="Arial Narrow" w:hAnsi="Arial Narrow" w:cs="Arial"/>
          <w:b/>
          <w:sz w:val="19"/>
          <w:szCs w:val="19"/>
        </w:rPr>
      </w:pPr>
      <w:r w:rsidRPr="006834C9">
        <w:rPr>
          <w:rFonts w:ascii="Arial Narrow" w:hAnsi="Arial Narrow" w:cs="Arial"/>
          <w:b/>
          <w:sz w:val="19"/>
          <w:szCs w:val="19"/>
        </w:rPr>
        <w:t>Резервирование Б</w:t>
      </w:r>
      <w:r w:rsidR="00980FDF" w:rsidRPr="006834C9">
        <w:rPr>
          <w:rFonts w:ascii="Arial Narrow" w:hAnsi="Arial Narrow" w:cs="Arial"/>
          <w:b/>
          <w:sz w:val="19"/>
          <w:szCs w:val="19"/>
        </w:rPr>
        <w:t>анком номера расчетного счета автоматически прекращается/аннулируется:</w:t>
      </w:r>
    </w:p>
    <w:p w14:paraId="386814C4" w14:textId="6EA863D4" w:rsidR="00E01C54" w:rsidRPr="00CD0B7D" w:rsidRDefault="00980FDF" w:rsidP="00CD0B7D">
      <w:pPr>
        <w:pStyle w:val="aff4"/>
        <w:numPr>
          <w:ilvl w:val="0"/>
          <w:numId w:val="56"/>
        </w:numPr>
        <w:tabs>
          <w:tab w:val="left" w:pos="1134"/>
          <w:tab w:val="left" w:pos="1276"/>
        </w:tabs>
        <w:spacing w:before="120" w:after="120"/>
        <w:ind w:left="0" w:firstLine="567"/>
        <w:contextualSpacing w:val="0"/>
        <w:jc w:val="both"/>
        <w:rPr>
          <w:rFonts w:ascii="Arial Narrow" w:hAnsi="Arial Narrow" w:cs="Arial"/>
          <w:sz w:val="19"/>
          <w:szCs w:val="19"/>
        </w:rPr>
      </w:pPr>
      <w:r w:rsidRPr="00CD0B7D">
        <w:rPr>
          <w:rFonts w:ascii="Arial Narrow" w:hAnsi="Arial Narrow" w:cs="Arial"/>
          <w:sz w:val="19"/>
          <w:szCs w:val="19"/>
        </w:rPr>
        <w:t xml:space="preserve">в случае непредставления, </w:t>
      </w:r>
      <w:r w:rsidR="00CD0B7D" w:rsidRPr="00CD0B7D">
        <w:rPr>
          <w:rFonts w:ascii="Arial Narrow" w:hAnsi="Arial Narrow" w:cs="Arial"/>
          <w:sz w:val="19"/>
          <w:szCs w:val="19"/>
        </w:rPr>
        <w:t>либо частичного предоставления К</w:t>
      </w:r>
      <w:r w:rsidRPr="00CD0B7D">
        <w:rPr>
          <w:rFonts w:ascii="Arial Narrow" w:hAnsi="Arial Narrow" w:cs="Arial"/>
          <w:sz w:val="19"/>
          <w:szCs w:val="19"/>
        </w:rPr>
        <w:t xml:space="preserve">лиентом в Банк документов, необходимых для открытия расчетного счета, и/или предоставления документов, оформленных ненадлежащим образом, </w:t>
      </w:r>
      <w:r w:rsidR="00CD0B7D" w:rsidRPr="00CD0B7D">
        <w:rPr>
          <w:rFonts w:ascii="Arial Narrow" w:hAnsi="Arial Narrow" w:cs="Arial"/>
          <w:sz w:val="19"/>
          <w:szCs w:val="19"/>
        </w:rPr>
        <w:t>в течение срока резервирования;</w:t>
      </w:r>
    </w:p>
    <w:p w14:paraId="386814C5" w14:textId="230F7DEE" w:rsidR="00E01C54" w:rsidRPr="00CD0B7D" w:rsidRDefault="00CD0B7D" w:rsidP="00CD0B7D">
      <w:pPr>
        <w:pStyle w:val="aff4"/>
        <w:numPr>
          <w:ilvl w:val="0"/>
          <w:numId w:val="56"/>
        </w:numPr>
        <w:tabs>
          <w:tab w:val="left" w:pos="1134"/>
          <w:tab w:val="left" w:pos="1276"/>
        </w:tabs>
        <w:spacing w:before="120" w:after="120"/>
        <w:ind w:left="0" w:firstLine="567"/>
        <w:contextualSpacing w:val="0"/>
        <w:jc w:val="both"/>
        <w:rPr>
          <w:rFonts w:ascii="Arial Narrow" w:hAnsi="Arial Narrow" w:cs="Arial"/>
          <w:sz w:val="19"/>
          <w:szCs w:val="19"/>
        </w:rPr>
      </w:pPr>
      <w:r w:rsidRPr="00CD0B7D">
        <w:rPr>
          <w:rFonts w:ascii="Arial Narrow" w:hAnsi="Arial Narrow" w:cs="Arial"/>
          <w:sz w:val="19"/>
          <w:szCs w:val="19"/>
        </w:rPr>
        <w:t>в случае отказа Банка К</w:t>
      </w:r>
      <w:r w:rsidR="00980FDF" w:rsidRPr="00CD0B7D">
        <w:rPr>
          <w:rFonts w:ascii="Arial Narrow" w:hAnsi="Arial Narrow" w:cs="Arial"/>
          <w:sz w:val="19"/>
          <w:szCs w:val="19"/>
        </w:rPr>
        <w:t xml:space="preserve">лиенту в открытии расчетного счета в случаях, предусмотренных действующим законодательством Российской Федерации; </w:t>
      </w:r>
    </w:p>
    <w:p w14:paraId="386814C6" w14:textId="39603BD4" w:rsidR="00E01C54" w:rsidRPr="00CD0B7D" w:rsidRDefault="00980FDF" w:rsidP="00CD0B7D">
      <w:pPr>
        <w:pStyle w:val="aff4"/>
        <w:numPr>
          <w:ilvl w:val="0"/>
          <w:numId w:val="56"/>
        </w:numPr>
        <w:tabs>
          <w:tab w:val="left" w:pos="1134"/>
          <w:tab w:val="left" w:pos="1276"/>
        </w:tabs>
        <w:spacing w:before="120" w:after="120"/>
        <w:ind w:left="0" w:firstLine="567"/>
        <w:contextualSpacing w:val="0"/>
        <w:jc w:val="both"/>
        <w:rPr>
          <w:rFonts w:ascii="Arial Narrow" w:hAnsi="Arial Narrow" w:cs="Arial"/>
          <w:sz w:val="19"/>
          <w:szCs w:val="19"/>
        </w:rPr>
      </w:pPr>
      <w:r w:rsidRPr="00CD0B7D">
        <w:rPr>
          <w:rFonts w:ascii="Arial Narrow" w:hAnsi="Arial Narrow" w:cs="Arial"/>
          <w:sz w:val="19"/>
          <w:szCs w:val="19"/>
        </w:rPr>
        <w:t xml:space="preserve">в случае отказа Клиента от заключения договора банковского счета. </w:t>
      </w:r>
    </w:p>
    <w:p w14:paraId="386814C7" w14:textId="77777777" w:rsidR="00E01C54" w:rsidRPr="00CD0B7D" w:rsidRDefault="00980FDF" w:rsidP="00191971">
      <w:pPr>
        <w:numPr>
          <w:ilvl w:val="0"/>
          <w:numId w:val="33"/>
        </w:numPr>
        <w:autoSpaceDE w:val="0"/>
        <w:autoSpaceDN w:val="0"/>
        <w:spacing w:before="120" w:after="120"/>
        <w:ind w:left="0" w:firstLine="567"/>
        <w:jc w:val="both"/>
        <w:rPr>
          <w:rFonts w:ascii="Arial Narrow" w:hAnsi="Arial Narrow" w:cs="Arial"/>
          <w:i/>
          <w:sz w:val="19"/>
          <w:szCs w:val="19"/>
        </w:rPr>
      </w:pPr>
      <w:r w:rsidRPr="00CD0B7D">
        <w:rPr>
          <w:rFonts w:ascii="Arial Narrow" w:hAnsi="Arial Narrow" w:cs="Arial"/>
          <w:sz w:val="19"/>
          <w:szCs w:val="19"/>
        </w:rPr>
        <w:t>Резервирование номера счета не является открытием счета в Банке.</w:t>
      </w:r>
      <w:r w:rsidRPr="00CD0B7D">
        <w:rPr>
          <w:rFonts w:ascii="Arial Narrow" w:hAnsi="Arial Narrow" w:cs="Arial"/>
          <w:i/>
          <w:sz w:val="19"/>
          <w:szCs w:val="19"/>
        </w:rPr>
        <w:t xml:space="preserve"> </w:t>
      </w:r>
      <w:r w:rsidRPr="00CD0B7D">
        <w:rPr>
          <w:rFonts w:ascii="Arial Narrow" w:hAnsi="Arial Narrow" w:cs="Arial"/>
          <w:sz w:val="19"/>
          <w:szCs w:val="19"/>
        </w:rPr>
        <w:t>Номер зарезервированного расчетного счета носит информационный характер. С даты резервирования счета и до момента открытия счета никакие операции по счету (в том числе по зачислению денежных средств) не осуществляются. Поступившие до момента открытия расчетного счета денежные средства возвращаются отправителям.</w:t>
      </w:r>
    </w:p>
    <w:p w14:paraId="386814C8" w14:textId="77777777" w:rsidR="00E01C54" w:rsidRPr="00CD0B7D" w:rsidRDefault="00980FDF" w:rsidP="00CD0B7D">
      <w:pPr>
        <w:numPr>
          <w:ilvl w:val="0"/>
          <w:numId w:val="33"/>
        </w:numPr>
        <w:tabs>
          <w:tab w:val="left" w:pos="851"/>
          <w:tab w:val="left" w:pos="1134"/>
        </w:tabs>
        <w:autoSpaceDE w:val="0"/>
        <w:autoSpaceDN w:val="0"/>
        <w:spacing w:before="120" w:after="120"/>
        <w:ind w:left="0" w:firstLine="567"/>
        <w:jc w:val="both"/>
        <w:rPr>
          <w:rFonts w:ascii="Arial Narrow" w:hAnsi="Arial Narrow" w:cs="Arial"/>
          <w:i/>
          <w:sz w:val="19"/>
          <w:szCs w:val="19"/>
        </w:rPr>
      </w:pPr>
      <w:r w:rsidRPr="00CD0B7D">
        <w:rPr>
          <w:rFonts w:ascii="Arial Narrow" w:hAnsi="Arial Narrow" w:cs="Arial"/>
          <w:sz w:val="19"/>
          <w:szCs w:val="19"/>
        </w:rPr>
        <w:t xml:space="preserve">Для одного Клиента в течение срока резервирования может быть зарезервировано не более одного счета в рублях Российской Федерации. </w:t>
      </w:r>
    </w:p>
    <w:p w14:paraId="386814C9" w14:textId="77777777" w:rsidR="00E01C54" w:rsidRPr="00CD0B7D" w:rsidRDefault="00980FDF" w:rsidP="00CD0B7D">
      <w:pPr>
        <w:widowControl w:val="0"/>
        <w:numPr>
          <w:ilvl w:val="0"/>
          <w:numId w:val="33"/>
        </w:numPr>
        <w:tabs>
          <w:tab w:val="left" w:pos="851"/>
        </w:tabs>
        <w:autoSpaceDE w:val="0"/>
        <w:autoSpaceDN w:val="0"/>
        <w:spacing w:before="120" w:after="120"/>
        <w:ind w:left="0" w:firstLine="567"/>
        <w:jc w:val="both"/>
        <w:rPr>
          <w:rFonts w:ascii="Arial Narrow" w:hAnsi="Arial Narrow" w:cs="Arial"/>
          <w:i/>
          <w:sz w:val="19"/>
          <w:szCs w:val="19"/>
        </w:rPr>
      </w:pPr>
      <w:r w:rsidRPr="00CD0B7D">
        <w:rPr>
          <w:rFonts w:ascii="Arial Narrow" w:hAnsi="Arial Narrow" w:cs="Arial"/>
          <w:sz w:val="19"/>
          <w:szCs w:val="19"/>
        </w:rPr>
        <w:t xml:space="preserve">Направляя Заявление в Банк, Клиент подтверждает согласие на получение уведомлений от Банка по незащищенным каналам связи. </w:t>
      </w:r>
    </w:p>
    <w:p w14:paraId="386814CA" w14:textId="77777777" w:rsidR="00E01C54" w:rsidRPr="00CD0B7D" w:rsidRDefault="00980FDF" w:rsidP="00CD0B7D">
      <w:pPr>
        <w:widowControl w:val="0"/>
        <w:numPr>
          <w:ilvl w:val="0"/>
          <w:numId w:val="33"/>
        </w:numPr>
        <w:tabs>
          <w:tab w:val="left" w:pos="851"/>
        </w:tabs>
        <w:autoSpaceDE w:val="0"/>
        <w:autoSpaceDN w:val="0"/>
        <w:spacing w:before="120" w:after="120"/>
        <w:ind w:left="0" w:firstLine="567"/>
        <w:jc w:val="both"/>
        <w:rPr>
          <w:rFonts w:ascii="Arial Narrow" w:hAnsi="Arial Narrow" w:cs="Arial"/>
          <w:i/>
          <w:sz w:val="19"/>
          <w:szCs w:val="19"/>
        </w:rPr>
      </w:pPr>
      <w:r w:rsidRPr="00CD0B7D">
        <w:rPr>
          <w:rFonts w:ascii="Arial Narrow" w:hAnsi="Arial Narrow" w:cs="Arial"/>
          <w:sz w:val="19"/>
          <w:szCs w:val="19"/>
        </w:rPr>
        <w:t xml:space="preserve"> Банк вправе отказать в резервировании номера счета без объяснения причин. </w:t>
      </w:r>
    </w:p>
    <w:p w14:paraId="386814CB" w14:textId="77777777" w:rsidR="00E01C54" w:rsidRPr="00CD0B7D" w:rsidRDefault="00980FDF" w:rsidP="00CD0B7D">
      <w:pPr>
        <w:widowControl w:val="0"/>
        <w:numPr>
          <w:ilvl w:val="0"/>
          <w:numId w:val="33"/>
        </w:numPr>
        <w:tabs>
          <w:tab w:val="left" w:pos="851"/>
          <w:tab w:val="left" w:pos="993"/>
        </w:tabs>
        <w:autoSpaceDE w:val="0"/>
        <w:autoSpaceDN w:val="0"/>
        <w:spacing w:before="120" w:after="120"/>
        <w:ind w:left="0" w:firstLine="567"/>
        <w:jc w:val="both"/>
        <w:rPr>
          <w:rFonts w:ascii="Arial Narrow" w:hAnsi="Arial Narrow" w:cs="Arial"/>
          <w:i/>
          <w:sz w:val="19"/>
          <w:szCs w:val="19"/>
        </w:rPr>
      </w:pPr>
      <w:r w:rsidRPr="00CD0B7D">
        <w:rPr>
          <w:rFonts w:ascii="Arial Narrow" w:hAnsi="Arial Narrow" w:cs="Arial"/>
          <w:sz w:val="19"/>
          <w:szCs w:val="19"/>
        </w:rPr>
        <w:t xml:space="preserve"> Банк вправе отказать Клиенту в открытии счета, а также изменить номер, присваиваемый счету при открытии, после анализа документов, представленных Клиентом для открытия счета, на основании требований действующего законодательства Российской Федерации и нормативных документов Банка России.</w:t>
      </w:r>
    </w:p>
    <w:sectPr w:rsidR="00E01C54" w:rsidRPr="00CD0B7D" w:rsidSect="00CD0B7D">
      <w:footerReference w:type="default" r:id="rId12"/>
      <w:footerReference w:type="first" r:id="rId13"/>
      <w:pgSz w:w="11910" w:h="16840"/>
      <w:pgMar w:top="568" w:right="567" w:bottom="568" w:left="567" w:header="567" w:footer="397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40920E" w14:textId="77777777" w:rsidR="00537338" w:rsidRDefault="00537338">
      <w:r>
        <w:separator/>
      </w:r>
    </w:p>
  </w:endnote>
  <w:endnote w:type="continuationSeparator" w:id="0">
    <w:p w14:paraId="5C43C195" w14:textId="77777777" w:rsidR="00537338" w:rsidRDefault="00537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44439669"/>
      <w:docPartObj>
        <w:docPartGallery w:val="Page Numbers (Bottom of Page)"/>
        <w:docPartUnique/>
      </w:docPartObj>
    </w:sdtPr>
    <w:sdtEndPr>
      <w:rPr>
        <w:rFonts w:ascii="Arial Narrow" w:hAnsi="Arial Narrow"/>
        <w:sz w:val="14"/>
        <w:szCs w:val="14"/>
      </w:rPr>
    </w:sdtEndPr>
    <w:sdtContent>
      <w:p w14:paraId="08A563F2" w14:textId="1C62F76A" w:rsidR="00191971" w:rsidRPr="00191971" w:rsidRDefault="00191971">
        <w:pPr>
          <w:pStyle w:val="afe"/>
          <w:jc w:val="right"/>
          <w:rPr>
            <w:rFonts w:ascii="Arial Narrow" w:hAnsi="Arial Narrow"/>
            <w:sz w:val="14"/>
            <w:szCs w:val="14"/>
          </w:rPr>
        </w:pPr>
        <w:r w:rsidRPr="00191971">
          <w:rPr>
            <w:rFonts w:ascii="Arial Narrow" w:hAnsi="Arial Narrow"/>
            <w:sz w:val="14"/>
            <w:szCs w:val="14"/>
          </w:rPr>
          <w:fldChar w:fldCharType="begin"/>
        </w:r>
        <w:r w:rsidRPr="00191971">
          <w:rPr>
            <w:rFonts w:ascii="Arial Narrow" w:hAnsi="Arial Narrow"/>
            <w:sz w:val="14"/>
            <w:szCs w:val="14"/>
          </w:rPr>
          <w:instrText>PAGE   \* MERGEFORMAT</w:instrText>
        </w:r>
        <w:r w:rsidRPr="00191971">
          <w:rPr>
            <w:rFonts w:ascii="Arial Narrow" w:hAnsi="Arial Narrow"/>
            <w:sz w:val="14"/>
            <w:szCs w:val="14"/>
          </w:rPr>
          <w:fldChar w:fldCharType="separate"/>
        </w:r>
        <w:r w:rsidR="007C0A43">
          <w:rPr>
            <w:rFonts w:ascii="Arial Narrow" w:hAnsi="Arial Narrow"/>
            <w:noProof/>
            <w:sz w:val="14"/>
            <w:szCs w:val="14"/>
          </w:rPr>
          <w:t>2</w:t>
        </w:r>
        <w:r w:rsidRPr="00191971">
          <w:rPr>
            <w:rFonts w:ascii="Arial Narrow" w:hAnsi="Arial Narrow"/>
            <w:sz w:val="14"/>
            <w:szCs w:val="14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13671306"/>
      <w:docPartObj>
        <w:docPartGallery w:val="Page Numbers (Bottom of Page)"/>
        <w:docPartUnique/>
      </w:docPartObj>
    </w:sdtPr>
    <w:sdtEndPr>
      <w:rPr>
        <w:rFonts w:ascii="Arial Narrow" w:hAnsi="Arial Narrow"/>
        <w:sz w:val="14"/>
        <w:szCs w:val="14"/>
      </w:rPr>
    </w:sdtEndPr>
    <w:sdtContent>
      <w:p w14:paraId="31B1F387" w14:textId="717AFFE8" w:rsidR="00D57332" w:rsidRPr="00D57332" w:rsidRDefault="00D57332">
        <w:pPr>
          <w:pStyle w:val="afe"/>
          <w:jc w:val="right"/>
          <w:rPr>
            <w:rFonts w:ascii="Arial Narrow" w:hAnsi="Arial Narrow"/>
            <w:sz w:val="14"/>
            <w:szCs w:val="14"/>
          </w:rPr>
        </w:pPr>
        <w:r w:rsidRPr="00D57332">
          <w:rPr>
            <w:rFonts w:ascii="Arial Narrow" w:hAnsi="Arial Narrow"/>
            <w:sz w:val="14"/>
            <w:szCs w:val="14"/>
          </w:rPr>
          <w:fldChar w:fldCharType="begin"/>
        </w:r>
        <w:r w:rsidRPr="00D57332">
          <w:rPr>
            <w:rFonts w:ascii="Arial Narrow" w:hAnsi="Arial Narrow"/>
            <w:sz w:val="14"/>
            <w:szCs w:val="14"/>
          </w:rPr>
          <w:instrText>PAGE   \* MERGEFORMAT</w:instrText>
        </w:r>
        <w:r w:rsidRPr="00D57332">
          <w:rPr>
            <w:rFonts w:ascii="Arial Narrow" w:hAnsi="Arial Narrow"/>
            <w:sz w:val="14"/>
            <w:szCs w:val="14"/>
          </w:rPr>
          <w:fldChar w:fldCharType="separate"/>
        </w:r>
        <w:r w:rsidR="007C0A43">
          <w:rPr>
            <w:rFonts w:ascii="Arial Narrow" w:hAnsi="Arial Narrow"/>
            <w:noProof/>
            <w:sz w:val="14"/>
            <w:szCs w:val="14"/>
          </w:rPr>
          <w:t>1</w:t>
        </w:r>
        <w:r w:rsidRPr="00D57332">
          <w:rPr>
            <w:rFonts w:ascii="Arial Narrow" w:hAnsi="Arial Narrow"/>
            <w:sz w:val="14"/>
            <w:szCs w:val="1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5057A6" w14:textId="77777777" w:rsidR="00537338" w:rsidRDefault="00537338" w:rsidP="00E01C54">
      <w:r>
        <w:separator/>
      </w:r>
    </w:p>
  </w:footnote>
  <w:footnote w:type="continuationSeparator" w:id="0">
    <w:p w14:paraId="21BA0441" w14:textId="77777777" w:rsidR="00537338" w:rsidRDefault="00537338" w:rsidP="00E01C54">
      <w:r>
        <w:continuationSeparator/>
      </w:r>
    </w:p>
  </w:footnote>
  <w:footnote w:id="1">
    <w:p w14:paraId="38682901" w14:textId="1D64944E" w:rsidR="00151C74" w:rsidRPr="00191971" w:rsidRDefault="00151C74" w:rsidP="00191971">
      <w:pPr>
        <w:pStyle w:val="aff7"/>
        <w:jc w:val="both"/>
        <w:rPr>
          <w:rFonts w:ascii="Arial Narrow" w:hAnsi="Arial Narrow" w:cs="Arial"/>
          <w:sz w:val="16"/>
          <w:szCs w:val="16"/>
        </w:rPr>
      </w:pPr>
      <w:r w:rsidRPr="00191971">
        <w:rPr>
          <w:rStyle w:val="aff9"/>
          <w:rFonts w:ascii="Arial Narrow" w:hAnsi="Arial Narrow" w:cs="Arial"/>
          <w:sz w:val="16"/>
          <w:szCs w:val="16"/>
        </w:rPr>
        <w:footnoteRef/>
      </w:r>
      <w:r w:rsidRPr="00191971">
        <w:rPr>
          <w:rFonts w:ascii="Arial Narrow" w:hAnsi="Arial Narrow" w:cs="Arial"/>
          <w:sz w:val="16"/>
          <w:szCs w:val="16"/>
        </w:rPr>
        <w:t xml:space="preserve"> Вместе с </w:t>
      </w:r>
      <w:r w:rsidR="005268B5">
        <w:rPr>
          <w:rFonts w:ascii="Arial Narrow" w:hAnsi="Arial Narrow" w:cs="Arial"/>
          <w:sz w:val="16"/>
          <w:szCs w:val="16"/>
        </w:rPr>
        <w:t>З</w:t>
      </w:r>
      <w:r w:rsidRPr="00191971">
        <w:rPr>
          <w:rFonts w:ascii="Arial Narrow" w:hAnsi="Arial Narrow" w:cs="Arial"/>
          <w:sz w:val="16"/>
          <w:szCs w:val="16"/>
        </w:rPr>
        <w:t xml:space="preserve">аявлением предоставляется </w:t>
      </w:r>
      <w:r w:rsidR="005268B5">
        <w:rPr>
          <w:rFonts w:ascii="Arial Narrow" w:hAnsi="Arial Narrow" w:cs="Arial"/>
          <w:sz w:val="16"/>
          <w:szCs w:val="16"/>
        </w:rPr>
        <w:t>С</w:t>
      </w:r>
      <w:r w:rsidRPr="00191971">
        <w:rPr>
          <w:rFonts w:ascii="Arial Narrow" w:hAnsi="Arial Narrow" w:cs="Arial"/>
          <w:sz w:val="16"/>
          <w:szCs w:val="16"/>
        </w:rPr>
        <w:t xml:space="preserve">огласие на обработку персональных данных заявителя. </w:t>
      </w:r>
    </w:p>
  </w:footnote>
  <w:footnote w:id="2">
    <w:p w14:paraId="38682902" w14:textId="33D83A3A" w:rsidR="00151C74" w:rsidRPr="00E42ED1" w:rsidRDefault="00151C74" w:rsidP="00191971">
      <w:pPr>
        <w:pStyle w:val="aff7"/>
        <w:jc w:val="both"/>
        <w:rPr>
          <w:rFonts w:ascii="Arial" w:hAnsi="Arial" w:cs="Arial"/>
          <w:sz w:val="18"/>
          <w:szCs w:val="18"/>
        </w:rPr>
      </w:pPr>
      <w:r w:rsidRPr="00191971">
        <w:rPr>
          <w:rStyle w:val="aff9"/>
          <w:rFonts w:ascii="Arial Narrow" w:hAnsi="Arial Narrow" w:cs="Arial"/>
          <w:sz w:val="16"/>
          <w:szCs w:val="16"/>
        </w:rPr>
        <w:footnoteRef/>
      </w:r>
      <w:r w:rsidRPr="00191971">
        <w:rPr>
          <w:rFonts w:ascii="Arial Narrow" w:hAnsi="Arial Narrow" w:cs="Arial"/>
          <w:sz w:val="16"/>
          <w:szCs w:val="16"/>
        </w:rPr>
        <w:t xml:space="preserve"> Приложение к Заявлению</w:t>
      </w:r>
      <w:r w:rsidR="00191971">
        <w:rPr>
          <w:rFonts w:ascii="Arial Narrow" w:hAnsi="Arial Narrow" w:cs="Arial"/>
          <w:sz w:val="16"/>
          <w:szCs w:val="16"/>
        </w:rPr>
        <w:t xml:space="preserve"> на резервирование номера расчетного счета.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left="318" w:hanging="212"/>
      </w:pPr>
      <w:rPr>
        <w:rFonts w:cs="Times New Roman"/>
        <w:spacing w:val="-1"/>
        <w:w w:val="100"/>
      </w:rPr>
    </w:lvl>
    <w:lvl w:ilvl="1">
      <w:start w:val="1"/>
      <w:numFmt w:val="decimal"/>
      <w:lvlText w:val="%1.%2"/>
      <w:lvlJc w:val="left"/>
      <w:pPr>
        <w:ind w:left="423" w:hanging="317"/>
      </w:pPr>
      <w:rPr>
        <w:rFonts w:ascii="Arial" w:hAnsi="Arial" w:cs="Arial"/>
        <w:b/>
        <w:bCs/>
        <w:i w:val="0"/>
        <w:iCs w:val="0"/>
        <w:spacing w:val="-1"/>
        <w:w w:val="100"/>
        <w:sz w:val="19"/>
        <w:szCs w:val="19"/>
      </w:rPr>
    </w:lvl>
    <w:lvl w:ilvl="2">
      <w:numFmt w:val="bullet"/>
      <w:lvlText w:val="•"/>
      <w:lvlJc w:val="left"/>
      <w:pPr>
        <w:ind w:left="520" w:hanging="317"/>
      </w:pPr>
    </w:lvl>
    <w:lvl w:ilvl="3">
      <w:numFmt w:val="bullet"/>
      <w:lvlText w:val="•"/>
      <w:lvlJc w:val="left"/>
      <w:pPr>
        <w:ind w:left="1828" w:hanging="317"/>
      </w:pPr>
    </w:lvl>
    <w:lvl w:ilvl="4">
      <w:numFmt w:val="bullet"/>
      <w:lvlText w:val="•"/>
      <w:lvlJc w:val="left"/>
      <w:pPr>
        <w:ind w:left="3136" w:hanging="317"/>
      </w:pPr>
    </w:lvl>
    <w:lvl w:ilvl="5">
      <w:numFmt w:val="bullet"/>
      <w:lvlText w:val="•"/>
      <w:lvlJc w:val="left"/>
      <w:pPr>
        <w:ind w:left="4444" w:hanging="317"/>
      </w:pPr>
    </w:lvl>
    <w:lvl w:ilvl="6">
      <w:numFmt w:val="bullet"/>
      <w:lvlText w:val="•"/>
      <w:lvlJc w:val="left"/>
      <w:pPr>
        <w:ind w:left="5752" w:hanging="317"/>
      </w:pPr>
    </w:lvl>
    <w:lvl w:ilvl="7">
      <w:numFmt w:val="bullet"/>
      <w:lvlText w:val="•"/>
      <w:lvlJc w:val="left"/>
      <w:pPr>
        <w:ind w:left="7060" w:hanging="317"/>
      </w:pPr>
    </w:lvl>
    <w:lvl w:ilvl="8">
      <w:numFmt w:val="bullet"/>
      <w:lvlText w:val="•"/>
      <w:lvlJc w:val="left"/>
      <w:pPr>
        <w:ind w:left="8369" w:hanging="317"/>
      </w:pPr>
    </w:lvl>
  </w:abstractNum>
  <w:abstractNum w:abstractNumId="1" w15:restartNumberingAfterBreak="0">
    <w:nsid w:val="00000403"/>
    <w:multiLevelType w:val="multilevel"/>
    <w:tmpl w:val="00000886"/>
    <w:lvl w:ilvl="0">
      <w:start w:val="1"/>
      <w:numFmt w:val="decimal"/>
      <w:lvlText w:val="%1"/>
      <w:lvlJc w:val="left"/>
      <w:pPr>
        <w:ind w:left="220" w:hanging="114"/>
      </w:pPr>
      <w:rPr>
        <w:rFonts w:ascii="Arial" w:hAnsi="Arial" w:cs="Arial"/>
        <w:b/>
        <w:bCs/>
        <w:i w:val="0"/>
        <w:iCs w:val="0"/>
        <w:w w:val="100"/>
        <w:sz w:val="14"/>
        <w:szCs w:val="14"/>
      </w:rPr>
    </w:lvl>
    <w:lvl w:ilvl="1">
      <w:numFmt w:val="bullet"/>
      <w:lvlText w:val="•"/>
      <w:lvlJc w:val="left"/>
      <w:pPr>
        <w:ind w:left="257" w:hanging="114"/>
      </w:pPr>
    </w:lvl>
    <w:lvl w:ilvl="2">
      <w:numFmt w:val="bullet"/>
      <w:lvlText w:val="•"/>
      <w:lvlJc w:val="left"/>
      <w:pPr>
        <w:ind w:left="295" w:hanging="114"/>
      </w:pPr>
    </w:lvl>
    <w:lvl w:ilvl="3">
      <w:numFmt w:val="bullet"/>
      <w:lvlText w:val="•"/>
      <w:lvlJc w:val="left"/>
      <w:pPr>
        <w:ind w:left="332" w:hanging="114"/>
      </w:pPr>
    </w:lvl>
    <w:lvl w:ilvl="4">
      <w:numFmt w:val="bullet"/>
      <w:lvlText w:val="•"/>
      <w:lvlJc w:val="left"/>
      <w:pPr>
        <w:ind w:left="370" w:hanging="114"/>
      </w:pPr>
    </w:lvl>
    <w:lvl w:ilvl="5">
      <w:numFmt w:val="bullet"/>
      <w:lvlText w:val="•"/>
      <w:lvlJc w:val="left"/>
      <w:pPr>
        <w:ind w:left="408" w:hanging="114"/>
      </w:pPr>
    </w:lvl>
    <w:lvl w:ilvl="6">
      <w:numFmt w:val="bullet"/>
      <w:lvlText w:val="•"/>
      <w:lvlJc w:val="left"/>
      <w:pPr>
        <w:ind w:left="445" w:hanging="114"/>
      </w:pPr>
    </w:lvl>
    <w:lvl w:ilvl="7">
      <w:numFmt w:val="bullet"/>
      <w:lvlText w:val="•"/>
      <w:lvlJc w:val="left"/>
      <w:pPr>
        <w:ind w:left="483" w:hanging="114"/>
      </w:pPr>
    </w:lvl>
    <w:lvl w:ilvl="8">
      <w:numFmt w:val="bullet"/>
      <w:lvlText w:val="•"/>
      <w:lvlJc w:val="left"/>
      <w:pPr>
        <w:ind w:left="520" w:hanging="114"/>
      </w:pPr>
    </w:lvl>
  </w:abstractNum>
  <w:abstractNum w:abstractNumId="2" w15:restartNumberingAfterBreak="0">
    <w:nsid w:val="03742CB6"/>
    <w:multiLevelType w:val="hybridMultilevel"/>
    <w:tmpl w:val="20CE0A1A"/>
    <w:lvl w:ilvl="0" w:tplc="5B7ACE5A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F776ECC6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30AA40C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14F43366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17686B8E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7EDAE826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316F548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8A2EAD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3A24D69C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03F20950"/>
    <w:multiLevelType w:val="hybridMultilevel"/>
    <w:tmpl w:val="D8D4D858"/>
    <w:lvl w:ilvl="0" w:tplc="90162C02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9542ABB2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3B1042A4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646772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80A08C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76181A32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2ACCCF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A8569A4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6D72367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4277145"/>
    <w:multiLevelType w:val="hybridMultilevel"/>
    <w:tmpl w:val="B1EEAD7A"/>
    <w:lvl w:ilvl="0" w:tplc="44086630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BDA4ECDC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4C1C1C7C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2308346E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B1E2D322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74763464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505C5A86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4CFA82BE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3D2407CE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5" w15:restartNumberingAfterBreak="0">
    <w:nsid w:val="0766782B"/>
    <w:multiLevelType w:val="hybridMultilevel"/>
    <w:tmpl w:val="9884848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0E115BF8"/>
    <w:multiLevelType w:val="hybridMultilevel"/>
    <w:tmpl w:val="027E01DC"/>
    <w:lvl w:ilvl="0" w:tplc="5908DA06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BF3AA980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3D02DF5E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9642C7F8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25245A4C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92427486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B6EC1E7A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AD8A0C08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F4F4E8F8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0E6D214C"/>
    <w:multiLevelType w:val="hybridMultilevel"/>
    <w:tmpl w:val="6AB4E14E"/>
    <w:lvl w:ilvl="0" w:tplc="199865E6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8BA82760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CA43774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E80CC292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F9386184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78F6F948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EE1E7FD2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F56CCAA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18804E08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8" w15:restartNumberingAfterBreak="0">
    <w:nsid w:val="143577A4"/>
    <w:multiLevelType w:val="hybridMultilevel"/>
    <w:tmpl w:val="7D721D36"/>
    <w:lvl w:ilvl="0" w:tplc="FB9644AE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3F48115E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8E0CE100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49E68C50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71FE95EA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AD2ACDFC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D7765574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A510DC6E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E8EA8EE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16E5027D"/>
    <w:multiLevelType w:val="hybridMultilevel"/>
    <w:tmpl w:val="BF42FF62"/>
    <w:lvl w:ilvl="0" w:tplc="C8EA6C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7CC609E" w:tentative="1">
      <w:start w:val="1"/>
      <w:numFmt w:val="lowerLetter"/>
      <w:lvlText w:val="%2."/>
      <w:lvlJc w:val="left"/>
      <w:pPr>
        <w:ind w:left="1440" w:hanging="360"/>
      </w:pPr>
    </w:lvl>
    <w:lvl w:ilvl="2" w:tplc="2C3670A2" w:tentative="1">
      <w:start w:val="1"/>
      <w:numFmt w:val="lowerRoman"/>
      <w:lvlText w:val="%3."/>
      <w:lvlJc w:val="right"/>
      <w:pPr>
        <w:ind w:left="2160" w:hanging="180"/>
      </w:pPr>
    </w:lvl>
    <w:lvl w:ilvl="3" w:tplc="812007E6" w:tentative="1">
      <w:start w:val="1"/>
      <w:numFmt w:val="decimal"/>
      <w:lvlText w:val="%4."/>
      <w:lvlJc w:val="left"/>
      <w:pPr>
        <w:ind w:left="2880" w:hanging="360"/>
      </w:pPr>
    </w:lvl>
    <w:lvl w:ilvl="4" w:tplc="5A4447B6" w:tentative="1">
      <w:start w:val="1"/>
      <w:numFmt w:val="lowerLetter"/>
      <w:lvlText w:val="%5."/>
      <w:lvlJc w:val="left"/>
      <w:pPr>
        <w:ind w:left="3600" w:hanging="360"/>
      </w:pPr>
    </w:lvl>
    <w:lvl w:ilvl="5" w:tplc="7CFA07C2" w:tentative="1">
      <w:start w:val="1"/>
      <w:numFmt w:val="lowerRoman"/>
      <w:lvlText w:val="%6."/>
      <w:lvlJc w:val="right"/>
      <w:pPr>
        <w:ind w:left="4320" w:hanging="180"/>
      </w:pPr>
    </w:lvl>
    <w:lvl w:ilvl="6" w:tplc="F18ACAFE" w:tentative="1">
      <w:start w:val="1"/>
      <w:numFmt w:val="decimal"/>
      <w:lvlText w:val="%7."/>
      <w:lvlJc w:val="left"/>
      <w:pPr>
        <w:ind w:left="5040" w:hanging="360"/>
      </w:pPr>
    </w:lvl>
    <w:lvl w:ilvl="7" w:tplc="0A50F7AA" w:tentative="1">
      <w:start w:val="1"/>
      <w:numFmt w:val="lowerLetter"/>
      <w:lvlText w:val="%8."/>
      <w:lvlJc w:val="left"/>
      <w:pPr>
        <w:ind w:left="5760" w:hanging="360"/>
      </w:pPr>
    </w:lvl>
    <w:lvl w:ilvl="8" w:tplc="CB78691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8A44F2"/>
    <w:multiLevelType w:val="multilevel"/>
    <w:tmpl w:val="F3025E26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ascii="Arial" w:eastAsiaTheme="minorHAnsi" w:hAnsi="Arial" w:cs="Arial" w:hint="default"/>
        <w:b w:val="0"/>
        <w:sz w:val="22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eastAsiaTheme="minorHAnsi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Theme="minorHAnsi" w:hint="default"/>
      </w:rPr>
    </w:lvl>
  </w:abstractNum>
  <w:abstractNum w:abstractNumId="11" w15:restartNumberingAfterBreak="0">
    <w:nsid w:val="1B9E4293"/>
    <w:multiLevelType w:val="hybridMultilevel"/>
    <w:tmpl w:val="5B7E4796"/>
    <w:lvl w:ilvl="0" w:tplc="1B446084">
      <w:start w:val="1"/>
      <w:numFmt w:val="bullet"/>
      <w:pStyle w:val="a"/>
      <w:lvlText w:val=""/>
      <w:lvlJc w:val="left"/>
      <w:pPr>
        <w:tabs>
          <w:tab w:val="num" w:pos="348"/>
        </w:tabs>
        <w:ind w:left="348" w:hanging="360"/>
      </w:pPr>
      <w:rPr>
        <w:rFonts w:ascii="Symbol" w:hAnsi="Symbol" w:cs="Times New Roman" w:hint="default"/>
        <w:color w:val="auto"/>
      </w:rPr>
    </w:lvl>
    <w:lvl w:ilvl="1" w:tplc="24D8F596">
      <w:start w:val="1"/>
      <w:numFmt w:val="bullet"/>
      <w:lvlText w:val="o"/>
      <w:lvlJc w:val="left"/>
      <w:pPr>
        <w:tabs>
          <w:tab w:val="num" w:pos="1068"/>
        </w:tabs>
        <w:ind w:left="1068" w:hanging="360"/>
      </w:pPr>
      <w:rPr>
        <w:rFonts w:ascii="Courier New" w:hAnsi="Courier New" w:cs="Courier New" w:hint="default"/>
      </w:rPr>
    </w:lvl>
    <w:lvl w:ilvl="2" w:tplc="1264D53E">
      <w:start w:val="1"/>
      <w:numFmt w:val="bullet"/>
      <w:lvlText w:val=""/>
      <w:lvlJc w:val="left"/>
      <w:pPr>
        <w:tabs>
          <w:tab w:val="num" w:pos="1788"/>
        </w:tabs>
        <w:ind w:left="1788" w:hanging="360"/>
      </w:pPr>
      <w:rPr>
        <w:rFonts w:ascii="Wingdings" w:hAnsi="Wingdings" w:hint="default"/>
      </w:rPr>
    </w:lvl>
    <w:lvl w:ilvl="3" w:tplc="4902568A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</w:rPr>
    </w:lvl>
    <w:lvl w:ilvl="4" w:tplc="6510964E" w:tentative="1">
      <w:start w:val="1"/>
      <w:numFmt w:val="bullet"/>
      <w:lvlText w:val="o"/>
      <w:lvlJc w:val="left"/>
      <w:pPr>
        <w:tabs>
          <w:tab w:val="num" w:pos="3228"/>
        </w:tabs>
        <w:ind w:left="3228" w:hanging="360"/>
      </w:pPr>
      <w:rPr>
        <w:rFonts w:ascii="Courier New" w:hAnsi="Courier New" w:cs="Courier New" w:hint="default"/>
      </w:rPr>
    </w:lvl>
    <w:lvl w:ilvl="5" w:tplc="980EF68C" w:tentative="1">
      <w:start w:val="1"/>
      <w:numFmt w:val="bullet"/>
      <w:lvlText w:val=""/>
      <w:lvlJc w:val="left"/>
      <w:pPr>
        <w:tabs>
          <w:tab w:val="num" w:pos="3948"/>
        </w:tabs>
        <w:ind w:left="3948" w:hanging="360"/>
      </w:pPr>
      <w:rPr>
        <w:rFonts w:ascii="Wingdings" w:hAnsi="Wingdings" w:hint="default"/>
      </w:rPr>
    </w:lvl>
    <w:lvl w:ilvl="6" w:tplc="E1F04332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</w:rPr>
    </w:lvl>
    <w:lvl w:ilvl="7" w:tplc="66AC68F4" w:tentative="1">
      <w:start w:val="1"/>
      <w:numFmt w:val="bullet"/>
      <w:lvlText w:val="o"/>
      <w:lvlJc w:val="left"/>
      <w:pPr>
        <w:tabs>
          <w:tab w:val="num" w:pos="5388"/>
        </w:tabs>
        <w:ind w:left="5388" w:hanging="360"/>
      </w:pPr>
      <w:rPr>
        <w:rFonts w:ascii="Courier New" w:hAnsi="Courier New" w:cs="Courier New" w:hint="default"/>
      </w:rPr>
    </w:lvl>
    <w:lvl w:ilvl="8" w:tplc="F5E62AEC" w:tentative="1">
      <w:start w:val="1"/>
      <w:numFmt w:val="bullet"/>
      <w:lvlText w:val=""/>
      <w:lvlJc w:val="left"/>
      <w:pPr>
        <w:tabs>
          <w:tab w:val="num" w:pos="6108"/>
        </w:tabs>
        <w:ind w:left="6108" w:hanging="360"/>
      </w:pPr>
      <w:rPr>
        <w:rFonts w:ascii="Wingdings" w:hAnsi="Wingdings" w:hint="default"/>
      </w:rPr>
    </w:lvl>
  </w:abstractNum>
  <w:abstractNum w:abstractNumId="12" w15:restartNumberingAfterBreak="0">
    <w:nsid w:val="1C9B0D74"/>
    <w:multiLevelType w:val="hybridMultilevel"/>
    <w:tmpl w:val="531EF7B8"/>
    <w:lvl w:ilvl="0" w:tplc="59BCEF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1CBFBA" w:tentative="1">
      <w:start w:val="1"/>
      <w:numFmt w:val="lowerLetter"/>
      <w:lvlText w:val="%2."/>
      <w:lvlJc w:val="left"/>
      <w:pPr>
        <w:ind w:left="1440" w:hanging="360"/>
      </w:pPr>
    </w:lvl>
    <w:lvl w:ilvl="2" w:tplc="B4243626" w:tentative="1">
      <w:start w:val="1"/>
      <w:numFmt w:val="lowerRoman"/>
      <w:lvlText w:val="%3."/>
      <w:lvlJc w:val="right"/>
      <w:pPr>
        <w:ind w:left="2160" w:hanging="180"/>
      </w:pPr>
    </w:lvl>
    <w:lvl w:ilvl="3" w:tplc="972878DC" w:tentative="1">
      <w:start w:val="1"/>
      <w:numFmt w:val="decimal"/>
      <w:lvlText w:val="%4."/>
      <w:lvlJc w:val="left"/>
      <w:pPr>
        <w:ind w:left="2880" w:hanging="360"/>
      </w:pPr>
    </w:lvl>
    <w:lvl w:ilvl="4" w:tplc="1C2E5984" w:tentative="1">
      <w:start w:val="1"/>
      <w:numFmt w:val="lowerLetter"/>
      <w:lvlText w:val="%5."/>
      <w:lvlJc w:val="left"/>
      <w:pPr>
        <w:ind w:left="3600" w:hanging="360"/>
      </w:pPr>
    </w:lvl>
    <w:lvl w:ilvl="5" w:tplc="7C880EAE" w:tentative="1">
      <w:start w:val="1"/>
      <w:numFmt w:val="lowerRoman"/>
      <w:lvlText w:val="%6."/>
      <w:lvlJc w:val="right"/>
      <w:pPr>
        <w:ind w:left="4320" w:hanging="180"/>
      </w:pPr>
    </w:lvl>
    <w:lvl w:ilvl="6" w:tplc="73DA174E" w:tentative="1">
      <w:start w:val="1"/>
      <w:numFmt w:val="decimal"/>
      <w:lvlText w:val="%7."/>
      <w:lvlJc w:val="left"/>
      <w:pPr>
        <w:ind w:left="5040" w:hanging="360"/>
      </w:pPr>
    </w:lvl>
    <w:lvl w:ilvl="7" w:tplc="6F6291D4" w:tentative="1">
      <w:start w:val="1"/>
      <w:numFmt w:val="lowerLetter"/>
      <w:lvlText w:val="%8."/>
      <w:lvlJc w:val="left"/>
      <w:pPr>
        <w:ind w:left="5760" w:hanging="360"/>
      </w:pPr>
    </w:lvl>
    <w:lvl w:ilvl="8" w:tplc="ED7EC27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942F56"/>
    <w:multiLevelType w:val="hybridMultilevel"/>
    <w:tmpl w:val="57002182"/>
    <w:lvl w:ilvl="0" w:tplc="2140D71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144D0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3B493B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06A31E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E5C7D0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DCAA6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1E6C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E2631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D18774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6E900A5"/>
    <w:multiLevelType w:val="hybridMultilevel"/>
    <w:tmpl w:val="9A8A1C10"/>
    <w:lvl w:ilvl="0" w:tplc="4C0238A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F0B63E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E90DF9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22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CEA3A2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6C0EF6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9E1CC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F64E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4F021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695EFB"/>
    <w:multiLevelType w:val="hybridMultilevel"/>
    <w:tmpl w:val="3EBC2B26"/>
    <w:lvl w:ilvl="0" w:tplc="E29885B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52947836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1B7263FE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66D09B5E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E42ABF34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C53AC61A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85FA5506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482890EC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56B6E5B6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2C736762"/>
    <w:multiLevelType w:val="multilevel"/>
    <w:tmpl w:val="24F40F60"/>
    <w:lvl w:ilvl="0">
      <w:start w:val="1"/>
      <w:numFmt w:val="decimal"/>
      <w:lvlText w:val="7.3.%1."/>
      <w:lvlJc w:val="left"/>
      <w:pPr>
        <w:ind w:left="236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b w:val="0"/>
        <w:color w:val="auto"/>
        <w:sz w:val="16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3777164A"/>
    <w:multiLevelType w:val="multilevel"/>
    <w:tmpl w:val="87AC35AE"/>
    <w:lvl w:ilvl="0">
      <w:start w:val="3"/>
      <w:numFmt w:val="none"/>
      <w:lvlText w:val="5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a0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4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8" w15:restartNumberingAfterBreak="0">
    <w:nsid w:val="38FA0D53"/>
    <w:multiLevelType w:val="multilevel"/>
    <w:tmpl w:val="ABB84C70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inorHAnsi" w:hAnsi="Arial" w:cs="Arial"/>
        <w:b w:val="0"/>
        <w:sz w:val="22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eastAsiaTheme="minorHAnsi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Theme="minorHAns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Theme="minorHAns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Theme="minorHAnsi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eastAsiaTheme="minorHAns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Theme="minorHAnsi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eastAsiaTheme="minorHAnsi" w:hint="default"/>
      </w:rPr>
    </w:lvl>
  </w:abstractNum>
  <w:abstractNum w:abstractNumId="19" w15:restartNumberingAfterBreak="0">
    <w:nsid w:val="3944312C"/>
    <w:multiLevelType w:val="hybridMultilevel"/>
    <w:tmpl w:val="6A862714"/>
    <w:lvl w:ilvl="0" w:tplc="7346D3CC">
      <w:start w:val="1"/>
      <w:numFmt w:val="decimal"/>
      <w:lvlText w:val="%1."/>
      <w:lvlJc w:val="left"/>
      <w:pPr>
        <w:ind w:left="316" w:hanging="360"/>
      </w:pPr>
      <w:rPr>
        <w:rFonts w:hint="default"/>
        <w:b w:val="0"/>
      </w:rPr>
    </w:lvl>
    <w:lvl w:ilvl="1" w:tplc="E1FAF4AA" w:tentative="1">
      <w:start w:val="1"/>
      <w:numFmt w:val="lowerLetter"/>
      <w:lvlText w:val="%2."/>
      <w:lvlJc w:val="left"/>
      <w:pPr>
        <w:ind w:left="1036" w:hanging="360"/>
      </w:pPr>
    </w:lvl>
    <w:lvl w:ilvl="2" w:tplc="B36833C4" w:tentative="1">
      <w:start w:val="1"/>
      <w:numFmt w:val="lowerRoman"/>
      <w:lvlText w:val="%3."/>
      <w:lvlJc w:val="right"/>
      <w:pPr>
        <w:ind w:left="1756" w:hanging="180"/>
      </w:pPr>
    </w:lvl>
    <w:lvl w:ilvl="3" w:tplc="56AED29E" w:tentative="1">
      <w:start w:val="1"/>
      <w:numFmt w:val="decimal"/>
      <w:lvlText w:val="%4."/>
      <w:lvlJc w:val="left"/>
      <w:pPr>
        <w:ind w:left="2476" w:hanging="360"/>
      </w:pPr>
    </w:lvl>
    <w:lvl w:ilvl="4" w:tplc="AC98E38E" w:tentative="1">
      <w:start w:val="1"/>
      <w:numFmt w:val="lowerLetter"/>
      <w:lvlText w:val="%5."/>
      <w:lvlJc w:val="left"/>
      <w:pPr>
        <w:ind w:left="3196" w:hanging="360"/>
      </w:pPr>
    </w:lvl>
    <w:lvl w:ilvl="5" w:tplc="83164538" w:tentative="1">
      <w:start w:val="1"/>
      <w:numFmt w:val="lowerRoman"/>
      <w:lvlText w:val="%6."/>
      <w:lvlJc w:val="right"/>
      <w:pPr>
        <w:ind w:left="3916" w:hanging="180"/>
      </w:pPr>
    </w:lvl>
    <w:lvl w:ilvl="6" w:tplc="E72AFA1C" w:tentative="1">
      <w:start w:val="1"/>
      <w:numFmt w:val="decimal"/>
      <w:lvlText w:val="%7."/>
      <w:lvlJc w:val="left"/>
      <w:pPr>
        <w:ind w:left="4636" w:hanging="360"/>
      </w:pPr>
    </w:lvl>
    <w:lvl w:ilvl="7" w:tplc="B07ACDEE" w:tentative="1">
      <w:start w:val="1"/>
      <w:numFmt w:val="lowerLetter"/>
      <w:lvlText w:val="%8."/>
      <w:lvlJc w:val="left"/>
      <w:pPr>
        <w:ind w:left="5356" w:hanging="360"/>
      </w:pPr>
    </w:lvl>
    <w:lvl w:ilvl="8" w:tplc="C560A826" w:tentative="1">
      <w:start w:val="1"/>
      <w:numFmt w:val="lowerRoman"/>
      <w:lvlText w:val="%9."/>
      <w:lvlJc w:val="right"/>
      <w:pPr>
        <w:ind w:left="6076" w:hanging="180"/>
      </w:pPr>
    </w:lvl>
  </w:abstractNum>
  <w:abstractNum w:abstractNumId="20" w15:restartNumberingAfterBreak="0">
    <w:nsid w:val="3A4C4776"/>
    <w:multiLevelType w:val="multilevel"/>
    <w:tmpl w:val="707E2E3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47111663"/>
    <w:multiLevelType w:val="multilevel"/>
    <w:tmpl w:val="473679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pStyle w:val="a1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 w15:restartNumberingAfterBreak="0">
    <w:nsid w:val="486A58C4"/>
    <w:multiLevelType w:val="hybridMultilevel"/>
    <w:tmpl w:val="1F660C38"/>
    <w:lvl w:ilvl="0" w:tplc="2FD8EBA4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A4C4740A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3F3A13B4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4A8C42D2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D1CB1E8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B08A2D56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BC1AA8E8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50B0E35E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29726082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3" w15:restartNumberingAfterBreak="0">
    <w:nsid w:val="4CEA7BEF"/>
    <w:multiLevelType w:val="hybridMultilevel"/>
    <w:tmpl w:val="6A862714"/>
    <w:lvl w:ilvl="0" w:tplc="0046C026">
      <w:start w:val="1"/>
      <w:numFmt w:val="decimal"/>
      <w:lvlText w:val="%1."/>
      <w:lvlJc w:val="left"/>
      <w:pPr>
        <w:ind w:left="316" w:hanging="360"/>
      </w:pPr>
      <w:rPr>
        <w:rFonts w:hint="default"/>
        <w:b w:val="0"/>
      </w:rPr>
    </w:lvl>
    <w:lvl w:ilvl="1" w:tplc="1A92A9D0" w:tentative="1">
      <w:start w:val="1"/>
      <w:numFmt w:val="lowerLetter"/>
      <w:lvlText w:val="%2."/>
      <w:lvlJc w:val="left"/>
      <w:pPr>
        <w:ind w:left="1036" w:hanging="360"/>
      </w:pPr>
    </w:lvl>
    <w:lvl w:ilvl="2" w:tplc="39CCA648" w:tentative="1">
      <w:start w:val="1"/>
      <w:numFmt w:val="lowerRoman"/>
      <w:lvlText w:val="%3."/>
      <w:lvlJc w:val="right"/>
      <w:pPr>
        <w:ind w:left="1756" w:hanging="180"/>
      </w:pPr>
    </w:lvl>
    <w:lvl w:ilvl="3" w:tplc="BD2E0B8E" w:tentative="1">
      <w:start w:val="1"/>
      <w:numFmt w:val="decimal"/>
      <w:lvlText w:val="%4."/>
      <w:lvlJc w:val="left"/>
      <w:pPr>
        <w:ind w:left="2476" w:hanging="360"/>
      </w:pPr>
    </w:lvl>
    <w:lvl w:ilvl="4" w:tplc="BB649570" w:tentative="1">
      <w:start w:val="1"/>
      <w:numFmt w:val="lowerLetter"/>
      <w:lvlText w:val="%5."/>
      <w:lvlJc w:val="left"/>
      <w:pPr>
        <w:ind w:left="3196" w:hanging="360"/>
      </w:pPr>
    </w:lvl>
    <w:lvl w:ilvl="5" w:tplc="8C5294CE" w:tentative="1">
      <w:start w:val="1"/>
      <w:numFmt w:val="lowerRoman"/>
      <w:lvlText w:val="%6."/>
      <w:lvlJc w:val="right"/>
      <w:pPr>
        <w:ind w:left="3916" w:hanging="180"/>
      </w:pPr>
    </w:lvl>
    <w:lvl w:ilvl="6" w:tplc="16BCAAF2" w:tentative="1">
      <w:start w:val="1"/>
      <w:numFmt w:val="decimal"/>
      <w:lvlText w:val="%7."/>
      <w:lvlJc w:val="left"/>
      <w:pPr>
        <w:ind w:left="4636" w:hanging="360"/>
      </w:pPr>
    </w:lvl>
    <w:lvl w:ilvl="7" w:tplc="8D8EECDC" w:tentative="1">
      <w:start w:val="1"/>
      <w:numFmt w:val="lowerLetter"/>
      <w:lvlText w:val="%8."/>
      <w:lvlJc w:val="left"/>
      <w:pPr>
        <w:ind w:left="5356" w:hanging="360"/>
      </w:pPr>
    </w:lvl>
    <w:lvl w:ilvl="8" w:tplc="6AFCB7E2" w:tentative="1">
      <w:start w:val="1"/>
      <w:numFmt w:val="lowerRoman"/>
      <w:lvlText w:val="%9."/>
      <w:lvlJc w:val="right"/>
      <w:pPr>
        <w:ind w:left="6076" w:hanging="180"/>
      </w:pPr>
    </w:lvl>
  </w:abstractNum>
  <w:abstractNum w:abstractNumId="24" w15:restartNumberingAfterBreak="0">
    <w:nsid w:val="4D5A2894"/>
    <w:multiLevelType w:val="hybridMultilevel"/>
    <w:tmpl w:val="C446409C"/>
    <w:lvl w:ilvl="0" w:tplc="6360D45A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34CE450E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8C121B3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BCCC922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BC3A8B74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85C20D0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55A2C3B6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BBA4F608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2CFC185E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08F4B13"/>
    <w:multiLevelType w:val="hybridMultilevel"/>
    <w:tmpl w:val="A55072FC"/>
    <w:lvl w:ilvl="0" w:tplc="0419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50A464FC"/>
    <w:multiLevelType w:val="hybridMultilevel"/>
    <w:tmpl w:val="D1CE74BE"/>
    <w:lvl w:ilvl="0" w:tplc="A7004E32">
      <w:start w:val="1"/>
      <w:numFmt w:val="bullet"/>
      <w:pStyle w:val="-4"/>
      <w:lvlText w:val=""/>
      <w:lvlJc w:val="left"/>
      <w:pPr>
        <w:tabs>
          <w:tab w:val="num" w:pos="2029"/>
        </w:tabs>
        <w:ind w:left="1504" w:hanging="170"/>
      </w:pPr>
      <w:rPr>
        <w:rFonts w:ascii="Symbol" w:hAnsi="Symbol" w:hint="default"/>
        <w:color w:val="auto"/>
      </w:rPr>
    </w:lvl>
    <w:lvl w:ilvl="1" w:tplc="4782C42C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523408F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AFAA7A56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D0C847F0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24B0C5D4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EE68A490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D3167156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4AAE5C8A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 w15:restartNumberingAfterBreak="0">
    <w:nsid w:val="50E660AC"/>
    <w:multiLevelType w:val="hybridMultilevel"/>
    <w:tmpl w:val="8CDC59D4"/>
    <w:lvl w:ilvl="0" w:tplc="753628D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7F10F3DC" w:tentative="1">
      <w:start w:val="1"/>
      <w:numFmt w:val="lowerLetter"/>
      <w:lvlText w:val="%2."/>
      <w:lvlJc w:val="left"/>
      <w:pPr>
        <w:ind w:left="1440" w:hanging="360"/>
      </w:pPr>
    </w:lvl>
    <w:lvl w:ilvl="2" w:tplc="D8A8488C" w:tentative="1">
      <w:start w:val="1"/>
      <w:numFmt w:val="lowerRoman"/>
      <w:lvlText w:val="%3."/>
      <w:lvlJc w:val="right"/>
      <w:pPr>
        <w:ind w:left="2160" w:hanging="180"/>
      </w:pPr>
    </w:lvl>
    <w:lvl w:ilvl="3" w:tplc="95102BE6" w:tentative="1">
      <w:start w:val="1"/>
      <w:numFmt w:val="decimal"/>
      <w:lvlText w:val="%4."/>
      <w:lvlJc w:val="left"/>
      <w:pPr>
        <w:ind w:left="2880" w:hanging="360"/>
      </w:pPr>
    </w:lvl>
    <w:lvl w:ilvl="4" w:tplc="6276A5EC" w:tentative="1">
      <w:start w:val="1"/>
      <w:numFmt w:val="lowerLetter"/>
      <w:lvlText w:val="%5."/>
      <w:lvlJc w:val="left"/>
      <w:pPr>
        <w:ind w:left="3600" w:hanging="360"/>
      </w:pPr>
    </w:lvl>
    <w:lvl w:ilvl="5" w:tplc="F6A4B6C0" w:tentative="1">
      <w:start w:val="1"/>
      <w:numFmt w:val="lowerRoman"/>
      <w:lvlText w:val="%6."/>
      <w:lvlJc w:val="right"/>
      <w:pPr>
        <w:ind w:left="4320" w:hanging="180"/>
      </w:pPr>
    </w:lvl>
    <w:lvl w:ilvl="6" w:tplc="925679AA" w:tentative="1">
      <w:start w:val="1"/>
      <w:numFmt w:val="decimal"/>
      <w:lvlText w:val="%7."/>
      <w:lvlJc w:val="left"/>
      <w:pPr>
        <w:ind w:left="5040" w:hanging="360"/>
      </w:pPr>
    </w:lvl>
    <w:lvl w:ilvl="7" w:tplc="E7B00464" w:tentative="1">
      <w:start w:val="1"/>
      <w:numFmt w:val="lowerLetter"/>
      <w:lvlText w:val="%8."/>
      <w:lvlJc w:val="left"/>
      <w:pPr>
        <w:ind w:left="5760" w:hanging="360"/>
      </w:pPr>
    </w:lvl>
    <w:lvl w:ilvl="8" w:tplc="DF82047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8C410E3"/>
    <w:multiLevelType w:val="hybridMultilevel"/>
    <w:tmpl w:val="1FBE1A8A"/>
    <w:lvl w:ilvl="0" w:tplc="C06220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24998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F4EED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E2696E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DEDDB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D20A21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DEF34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ECC150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BAED1D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253524"/>
    <w:multiLevelType w:val="hybridMultilevel"/>
    <w:tmpl w:val="A68276E2"/>
    <w:lvl w:ilvl="0" w:tplc="6D4449F0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D50A925C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54ACE232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9CCBDF4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D74E729A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8F219E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3CACDCF0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640E09D8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EEF02DA8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97B1984"/>
    <w:multiLevelType w:val="multilevel"/>
    <w:tmpl w:val="24F40F60"/>
    <w:lvl w:ilvl="0">
      <w:start w:val="1"/>
      <w:numFmt w:val="decimal"/>
      <w:lvlText w:val="7.3.%1."/>
      <w:lvlJc w:val="left"/>
      <w:pPr>
        <w:ind w:left="236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  <w:b w:val="0"/>
        <w:color w:val="auto"/>
        <w:sz w:val="16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1" w15:restartNumberingAfterBreak="0">
    <w:nsid w:val="5B2026E7"/>
    <w:multiLevelType w:val="hybridMultilevel"/>
    <w:tmpl w:val="CC883918"/>
    <w:lvl w:ilvl="0" w:tplc="1B4C848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D0167ECA" w:tentative="1">
      <w:start w:val="1"/>
      <w:numFmt w:val="lowerLetter"/>
      <w:lvlText w:val="%2."/>
      <w:lvlJc w:val="left"/>
      <w:pPr>
        <w:ind w:left="1440" w:hanging="360"/>
      </w:pPr>
    </w:lvl>
    <w:lvl w:ilvl="2" w:tplc="B1F6CE88" w:tentative="1">
      <w:start w:val="1"/>
      <w:numFmt w:val="lowerRoman"/>
      <w:lvlText w:val="%3."/>
      <w:lvlJc w:val="right"/>
      <w:pPr>
        <w:ind w:left="2160" w:hanging="180"/>
      </w:pPr>
    </w:lvl>
    <w:lvl w:ilvl="3" w:tplc="CC0A47D2" w:tentative="1">
      <w:start w:val="1"/>
      <w:numFmt w:val="decimal"/>
      <w:lvlText w:val="%4."/>
      <w:lvlJc w:val="left"/>
      <w:pPr>
        <w:ind w:left="2880" w:hanging="360"/>
      </w:pPr>
    </w:lvl>
    <w:lvl w:ilvl="4" w:tplc="99141F32" w:tentative="1">
      <w:start w:val="1"/>
      <w:numFmt w:val="lowerLetter"/>
      <w:lvlText w:val="%5."/>
      <w:lvlJc w:val="left"/>
      <w:pPr>
        <w:ind w:left="3600" w:hanging="360"/>
      </w:pPr>
    </w:lvl>
    <w:lvl w:ilvl="5" w:tplc="35FC71DE" w:tentative="1">
      <w:start w:val="1"/>
      <w:numFmt w:val="lowerRoman"/>
      <w:lvlText w:val="%6."/>
      <w:lvlJc w:val="right"/>
      <w:pPr>
        <w:ind w:left="4320" w:hanging="180"/>
      </w:pPr>
    </w:lvl>
    <w:lvl w:ilvl="6" w:tplc="B442E99A" w:tentative="1">
      <w:start w:val="1"/>
      <w:numFmt w:val="decimal"/>
      <w:lvlText w:val="%7."/>
      <w:lvlJc w:val="left"/>
      <w:pPr>
        <w:ind w:left="5040" w:hanging="360"/>
      </w:pPr>
    </w:lvl>
    <w:lvl w:ilvl="7" w:tplc="5E2E964A" w:tentative="1">
      <w:start w:val="1"/>
      <w:numFmt w:val="lowerLetter"/>
      <w:lvlText w:val="%8."/>
      <w:lvlJc w:val="left"/>
      <w:pPr>
        <w:ind w:left="5760" w:hanging="360"/>
      </w:pPr>
    </w:lvl>
    <w:lvl w:ilvl="8" w:tplc="36EA10D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CCB1969"/>
    <w:multiLevelType w:val="hybridMultilevel"/>
    <w:tmpl w:val="6A862714"/>
    <w:lvl w:ilvl="0" w:tplc="2AAA30C6">
      <w:start w:val="1"/>
      <w:numFmt w:val="decimal"/>
      <w:lvlText w:val="%1."/>
      <w:lvlJc w:val="left"/>
      <w:pPr>
        <w:ind w:left="316" w:hanging="360"/>
      </w:pPr>
      <w:rPr>
        <w:rFonts w:hint="default"/>
        <w:b w:val="0"/>
      </w:rPr>
    </w:lvl>
    <w:lvl w:ilvl="1" w:tplc="9C948298" w:tentative="1">
      <w:start w:val="1"/>
      <w:numFmt w:val="lowerLetter"/>
      <w:lvlText w:val="%2."/>
      <w:lvlJc w:val="left"/>
      <w:pPr>
        <w:ind w:left="1036" w:hanging="360"/>
      </w:pPr>
    </w:lvl>
    <w:lvl w:ilvl="2" w:tplc="941EC854" w:tentative="1">
      <w:start w:val="1"/>
      <w:numFmt w:val="lowerRoman"/>
      <w:lvlText w:val="%3."/>
      <w:lvlJc w:val="right"/>
      <w:pPr>
        <w:ind w:left="1756" w:hanging="180"/>
      </w:pPr>
    </w:lvl>
    <w:lvl w:ilvl="3" w:tplc="B45CAA4A" w:tentative="1">
      <w:start w:val="1"/>
      <w:numFmt w:val="decimal"/>
      <w:lvlText w:val="%4."/>
      <w:lvlJc w:val="left"/>
      <w:pPr>
        <w:ind w:left="2476" w:hanging="360"/>
      </w:pPr>
    </w:lvl>
    <w:lvl w:ilvl="4" w:tplc="4888E612" w:tentative="1">
      <w:start w:val="1"/>
      <w:numFmt w:val="lowerLetter"/>
      <w:lvlText w:val="%5."/>
      <w:lvlJc w:val="left"/>
      <w:pPr>
        <w:ind w:left="3196" w:hanging="360"/>
      </w:pPr>
    </w:lvl>
    <w:lvl w:ilvl="5" w:tplc="BEA8DAA8" w:tentative="1">
      <w:start w:val="1"/>
      <w:numFmt w:val="lowerRoman"/>
      <w:lvlText w:val="%6."/>
      <w:lvlJc w:val="right"/>
      <w:pPr>
        <w:ind w:left="3916" w:hanging="180"/>
      </w:pPr>
    </w:lvl>
    <w:lvl w:ilvl="6" w:tplc="0520DEA8" w:tentative="1">
      <w:start w:val="1"/>
      <w:numFmt w:val="decimal"/>
      <w:lvlText w:val="%7."/>
      <w:lvlJc w:val="left"/>
      <w:pPr>
        <w:ind w:left="4636" w:hanging="360"/>
      </w:pPr>
    </w:lvl>
    <w:lvl w:ilvl="7" w:tplc="6EF2A7D6" w:tentative="1">
      <w:start w:val="1"/>
      <w:numFmt w:val="lowerLetter"/>
      <w:lvlText w:val="%8."/>
      <w:lvlJc w:val="left"/>
      <w:pPr>
        <w:ind w:left="5356" w:hanging="360"/>
      </w:pPr>
    </w:lvl>
    <w:lvl w:ilvl="8" w:tplc="37FC46CE" w:tentative="1">
      <w:start w:val="1"/>
      <w:numFmt w:val="lowerRoman"/>
      <w:lvlText w:val="%9."/>
      <w:lvlJc w:val="right"/>
      <w:pPr>
        <w:ind w:left="6076" w:hanging="180"/>
      </w:pPr>
    </w:lvl>
  </w:abstractNum>
  <w:abstractNum w:abstractNumId="33" w15:restartNumberingAfterBreak="0">
    <w:nsid w:val="5F6B4861"/>
    <w:multiLevelType w:val="hybridMultilevel"/>
    <w:tmpl w:val="6A862714"/>
    <w:lvl w:ilvl="0" w:tplc="84C4BEF6">
      <w:start w:val="1"/>
      <w:numFmt w:val="decimal"/>
      <w:lvlText w:val="%1."/>
      <w:lvlJc w:val="left"/>
      <w:pPr>
        <w:ind w:left="316" w:hanging="360"/>
      </w:pPr>
      <w:rPr>
        <w:rFonts w:hint="default"/>
        <w:b w:val="0"/>
      </w:rPr>
    </w:lvl>
    <w:lvl w:ilvl="1" w:tplc="8162F3C0" w:tentative="1">
      <w:start w:val="1"/>
      <w:numFmt w:val="lowerLetter"/>
      <w:lvlText w:val="%2."/>
      <w:lvlJc w:val="left"/>
      <w:pPr>
        <w:ind w:left="1036" w:hanging="360"/>
      </w:pPr>
    </w:lvl>
    <w:lvl w:ilvl="2" w:tplc="9CAAABEE" w:tentative="1">
      <w:start w:val="1"/>
      <w:numFmt w:val="lowerRoman"/>
      <w:lvlText w:val="%3."/>
      <w:lvlJc w:val="right"/>
      <w:pPr>
        <w:ind w:left="1756" w:hanging="180"/>
      </w:pPr>
    </w:lvl>
    <w:lvl w:ilvl="3" w:tplc="7DB635B2" w:tentative="1">
      <w:start w:val="1"/>
      <w:numFmt w:val="decimal"/>
      <w:lvlText w:val="%4."/>
      <w:lvlJc w:val="left"/>
      <w:pPr>
        <w:ind w:left="2476" w:hanging="360"/>
      </w:pPr>
    </w:lvl>
    <w:lvl w:ilvl="4" w:tplc="5FB0423E" w:tentative="1">
      <w:start w:val="1"/>
      <w:numFmt w:val="lowerLetter"/>
      <w:lvlText w:val="%5."/>
      <w:lvlJc w:val="left"/>
      <w:pPr>
        <w:ind w:left="3196" w:hanging="360"/>
      </w:pPr>
    </w:lvl>
    <w:lvl w:ilvl="5" w:tplc="AE8CB72A" w:tentative="1">
      <w:start w:val="1"/>
      <w:numFmt w:val="lowerRoman"/>
      <w:lvlText w:val="%6."/>
      <w:lvlJc w:val="right"/>
      <w:pPr>
        <w:ind w:left="3916" w:hanging="180"/>
      </w:pPr>
    </w:lvl>
    <w:lvl w:ilvl="6" w:tplc="46ACC0C0" w:tentative="1">
      <w:start w:val="1"/>
      <w:numFmt w:val="decimal"/>
      <w:lvlText w:val="%7."/>
      <w:lvlJc w:val="left"/>
      <w:pPr>
        <w:ind w:left="4636" w:hanging="360"/>
      </w:pPr>
    </w:lvl>
    <w:lvl w:ilvl="7" w:tplc="FF84F48A" w:tentative="1">
      <w:start w:val="1"/>
      <w:numFmt w:val="lowerLetter"/>
      <w:lvlText w:val="%8."/>
      <w:lvlJc w:val="left"/>
      <w:pPr>
        <w:ind w:left="5356" w:hanging="360"/>
      </w:pPr>
    </w:lvl>
    <w:lvl w:ilvl="8" w:tplc="FC66927A" w:tentative="1">
      <w:start w:val="1"/>
      <w:numFmt w:val="lowerRoman"/>
      <w:lvlText w:val="%9."/>
      <w:lvlJc w:val="right"/>
      <w:pPr>
        <w:ind w:left="6076" w:hanging="180"/>
      </w:pPr>
    </w:lvl>
  </w:abstractNum>
  <w:abstractNum w:abstractNumId="34" w15:restartNumberingAfterBreak="0">
    <w:nsid w:val="641952DB"/>
    <w:multiLevelType w:val="hybridMultilevel"/>
    <w:tmpl w:val="E8106B80"/>
    <w:lvl w:ilvl="0" w:tplc="2A06833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C6684146" w:tentative="1">
      <w:start w:val="1"/>
      <w:numFmt w:val="lowerLetter"/>
      <w:lvlText w:val="%2."/>
      <w:lvlJc w:val="left"/>
      <w:pPr>
        <w:ind w:left="2160" w:hanging="360"/>
      </w:pPr>
    </w:lvl>
    <w:lvl w:ilvl="2" w:tplc="67DA7982">
      <w:start w:val="1"/>
      <w:numFmt w:val="lowerRoman"/>
      <w:lvlText w:val="%3."/>
      <w:lvlJc w:val="right"/>
      <w:pPr>
        <w:ind w:left="2880" w:hanging="180"/>
      </w:pPr>
    </w:lvl>
    <w:lvl w:ilvl="3" w:tplc="FC9C7628" w:tentative="1">
      <w:start w:val="1"/>
      <w:numFmt w:val="decimal"/>
      <w:lvlText w:val="%4."/>
      <w:lvlJc w:val="left"/>
      <w:pPr>
        <w:ind w:left="3600" w:hanging="360"/>
      </w:pPr>
    </w:lvl>
    <w:lvl w:ilvl="4" w:tplc="70362102" w:tentative="1">
      <w:start w:val="1"/>
      <w:numFmt w:val="lowerLetter"/>
      <w:lvlText w:val="%5."/>
      <w:lvlJc w:val="left"/>
      <w:pPr>
        <w:ind w:left="4320" w:hanging="360"/>
      </w:pPr>
    </w:lvl>
    <w:lvl w:ilvl="5" w:tplc="C0CE4494" w:tentative="1">
      <w:start w:val="1"/>
      <w:numFmt w:val="lowerRoman"/>
      <w:lvlText w:val="%6."/>
      <w:lvlJc w:val="right"/>
      <w:pPr>
        <w:ind w:left="5040" w:hanging="180"/>
      </w:pPr>
    </w:lvl>
    <w:lvl w:ilvl="6" w:tplc="51467E60" w:tentative="1">
      <w:start w:val="1"/>
      <w:numFmt w:val="decimal"/>
      <w:lvlText w:val="%7."/>
      <w:lvlJc w:val="left"/>
      <w:pPr>
        <w:ind w:left="5760" w:hanging="360"/>
      </w:pPr>
    </w:lvl>
    <w:lvl w:ilvl="7" w:tplc="C9766B5C" w:tentative="1">
      <w:start w:val="1"/>
      <w:numFmt w:val="lowerLetter"/>
      <w:lvlText w:val="%8."/>
      <w:lvlJc w:val="left"/>
      <w:pPr>
        <w:ind w:left="6480" w:hanging="360"/>
      </w:pPr>
    </w:lvl>
    <w:lvl w:ilvl="8" w:tplc="0F50C922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66AE72D7"/>
    <w:multiLevelType w:val="hybridMultilevel"/>
    <w:tmpl w:val="6A862714"/>
    <w:lvl w:ilvl="0" w:tplc="798C7DDE">
      <w:start w:val="1"/>
      <w:numFmt w:val="decimal"/>
      <w:lvlText w:val="%1."/>
      <w:lvlJc w:val="left"/>
      <w:pPr>
        <w:ind w:left="316" w:hanging="360"/>
      </w:pPr>
      <w:rPr>
        <w:rFonts w:hint="default"/>
        <w:b w:val="0"/>
      </w:rPr>
    </w:lvl>
    <w:lvl w:ilvl="1" w:tplc="43D48610" w:tentative="1">
      <w:start w:val="1"/>
      <w:numFmt w:val="lowerLetter"/>
      <w:lvlText w:val="%2."/>
      <w:lvlJc w:val="left"/>
      <w:pPr>
        <w:ind w:left="1036" w:hanging="360"/>
      </w:pPr>
    </w:lvl>
    <w:lvl w:ilvl="2" w:tplc="B59C9E86" w:tentative="1">
      <w:start w:val="1"/>
      <w:numFmt w:val="lowerRoman"/>
      <w:lvlText w:val="%3."/>
      <w:lvlJc w:val="right"/>
      <w:pPr>
        <w:ind w:left="1756" w:hanging="180"/>
      </w:pPr>
    </w:lvl>
    <w:lvl w:ilvl="3" w:tplc="0AFCC94C" w:tentative="1">
      <w:start w:val="1"/>
      <w:numFmt w:val="decimal"/>
      <w:lvlText w:val="%4."/>
      <w:lvlJc w:val="left"/>
      <w:pPr>
        <w:ind w:left="2476" w:hanging="360"/>
      </w:pPr>
    </w:lvl>
    <w:lvl w:ilvl="4" w:tplc="EAF677CE" w:tentative="1">
      <w:start w:val="1"/>
      <w:numFmt w:val="lowerLetter"/>
      <w:lvlText w:val="%5."/>
      <w:lvlJc w:val="left"/>
      <w:pPr>
        <w:ind w:left="3196" w:hanging="360"/>
      </w:pPr>
    </w:lvl>
    <w:lvl w:ilvl="5" w:tplc="AAF2B5D8" w:tentative="1">
      <w:start w:val="1"/>
      <w:numFmt w:val="lowerRoman"/>
      <w:lvlText w:val="%6."/>
      <w:lvlJc w:val="right"/>
      <w:pPr>
        <w:ind w:left="3916" w:hanging="180"/>
      </w:pPr>
    </w:lvl>
    <w:lvl w:ilvl="6" w:tplc="8F52ADC8" w:tentative="1">
      <w:start w:val="1"/>
      <w:numFmt w:val="decimal"/>
      <w:lvlText w:val="%7."/>
      <w:lvlJc w:val="left"/>
      <w:pPr>
        <w:ind w:left="4636" w:hanging="360"/>
      </w:pPr>
    </w:lvl>
    <w:lvl w:ilvl="7" w:tplc="79589E92" w:tentative="1">
      <w:start w:val="1"/>
      <w:numFmt w:val="lowerLetter"/>
      <w:lvlText w:val="%8."/>
      <w:lvlJc w:val="left"/>
      <w:pPr>
        <w:ind w:left="5356" w:hanging="360"/>
      </w:pPr>
    </w:lvl>
    <w:lvl w:ilvl="8" w:tplc="E494C2D2" w:tentative="1">
      <w:start w:val="1"/>
      <w:numFmt w:val="lowerRoman"/>
      <w:lvlText w:val="%9."/>
      <w:lvlJc w:val="right"/>
      <w:pPr>
        <w:ind w:left="6076" w:hanging="180"/>
      </w:pPr>
    </w:lvl>
  </w:abstractNum>
  <w:abstractNum w:abstractNumId="36" w15:restartNumberingAfterBreak="0">
    <w:nsid w:val="6F781CD7"/>
    <w:multiLevelType w:val="hybridMultilevel"/>
    <w:tmpl w:val="382A32E4"/>
    <w:lvl w:ilvl="0" w:tplc="D186B052">
      <w:start w:val="1"/>
      <w:numFmt w:val="decimal"/>
      <w:pStyle w:val="1"/>
      <w:lvlText w:val="%1."/>
      <w:lvlJc w:val="left"/>
      <w:pPr>
        <w:ind w:left="720" w:hanging="360"/>
      </w:pPr>
    </w:lvl>
    <w:lvl w:ilvl="1" w:tplc="B71883B0" w:tentative="1">
      <w:start w:val="1"/>
      <w:numFmt w:val="lowerLetter"/>
      <w:lvlText w:val="%2."/>
      <w:lvlJc w:val="left"/>
      <w:pPr>
        <w:ind w:left="1440" w:hanging="360"/>
      </w:pPr>
    </w:lvl>
    <w:lvl w:ilvl="2" w:tplc="6D76AB54" w:tentative="1">
      <w:start w:val="1"/>
      <w:numFmt w:val="lowerRoman"/>
      <w:lvlText w:val="%3."/>
      <w:lvlJc w:val="right"/>
      <w:pPr>
        <w:ind w:left="2160" w:hanging="180"/>
      </w:pPr>
    </w:lvl>
    <w:lvl w:ilvl="3" w:tplc="3B06A40A" w:tentative="1">
      <w:start w:val="1"/>
      <w:numFmt w:val="decimal"/>
      <w:lvlText w:val="%4."/>
      <w:lvlJc w:val="left"/>
      <w:pPr>
        <w:ind w:left="2880" w:hanging="360"/>
      </w:pPr>
    </w:lvl>
    <w:lvl w:ilvl="4" w:tplc="864C904E" w:tentative="1">
      <w:start w:val="1"/>
      <w:numFmt w:val="lowerLetter"/>
      <w:lvlText w:val="%5."/>
      <w:lvlJc w:val="left"/>
      <w:pPr>
        <w:ind w:left="3600" w:hanging="360"/>
      </w:pPr>
    </w:lvl>
    <w:lvl w:ilvl="5" w:tplc="61B6F7CE" w:tentative="1">
      <w:start w:val="1"/>
      <w:numFmt w:val="lowerRoman"/>
      <w:lvlText w:val="%6."/>
      <w:lvlJc w:val="right"/>
      <w:pPr>
        <w:ind w:left="4320" w:hanging="180"/>
      </w:pPr>
    </w:lvl>
    <w:lvl w:ilvl="6" w:tplc="2974A590" w:tentative="1">
      <w:start w:val="1"/>
      <w:numFmt w:val="decimal"/>
      <w:lvlText w:val="%7."/>
      <w:lvlJc w:val="left"/>
      <w:pPr>
        <w:ind w:left="5040" w:hanging="360"/>
      </w:pPr>
    </w:lvl>
    <w:lvl w:ilvl="7" w:tplc="1B70217A" w:tentative="1">
      <w:start w:val="1"/>
      <w:numFmt w:val="lowerLetter"/>
      <w:lvlText w:val="%8."/>
      <w:lvlJc w:val="left"/>
      <w:pPr>
        <w:ind w:left="5760" w:hanging="360"/>
      </w:pPr>
    </w:lvl>
    <w:lvl w:ilvl="8" w:tplc="AD0AD2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507C0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8" w15:restartNumberingAfterBreak="0">
    <w:nsid w:val="72A56650"/>
    <w:multiLevelType w:val="hybridMultilevel"/>
    <w:tmpl w:val="C2D89112"/>
    <w:lvl w:ilvl="0" w:tplc="A106D82E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E054A020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9020C7C6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ACF25B5C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63CE689E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E9DE9AAC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4CB87CC4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F29268B4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2F7CFF76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9" w15:restartNumberingAfterBreak="0">
    <w:nsid w:val="77401C16"/>
    <w:multiLevelType w:val="multilevel"/>
    <w:tmpl w:val="5F76C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0" w15:restartNumberingAfterBreak="0">
    <w:nsid w:val="7D725A73"/>
    <w:multiLevelType w:val="hybridMultilevel"/>
    <w:tmpl w:val="5C30359C"/>
    <w:lvl w:ilvl="0" w:tplc="ADC269BE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FA902AAC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7954E954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BB508968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C8A29E34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B820408E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E13AF1E0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D5E67E10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C33A1C98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41" w15:restartNumberingAfterBreak="0">
    <w:nsid w:val="7E7653A8"/>
    <w:multiLevelType w:val="hybridMultilevel"/>
    <w:tmpl w:val="41F6CDE0"/>
    <w:lvl w:ilvl="0" w:tplc="0419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F08242B"/>
    <w:multiLevelType w:val="multilevel"/>
    <w:tmpl w:val="60D8D304"/>
    <w:styleLink w:val="Outlin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none"/>
      <w:lvlText w:val="%2"/>
      <w:lvlJc w:val="left"/>
      <w:pPr>
        <w:ind w:left="576" w:hanging="576"/>
      </w:pPr>
    </w:lvl>
    <w:lvl w:ilvl="2">
      <w:start w:val="1"/>
      <w:numFmt w:val="none"/>
      <w:lvlText w:val="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num w:numId="1">
    <w:abstractNumId w:val="11"/>
  </w:num>
  <w:num w:numId="2">
    <w:abstractNumId w:val="17"/>
  </w:num>
  <w:num w:numId="3">
    <w:abstractNumId w:val="37"/>
  </w:num>
  <w:num w:numId="4">
    <w:abstractNumId w:val="26"/>
  </w:num>
  <w:num w:numId="5">
    <w:abstractNumId w:val="29"/>
  </w:num>
  <w:num w:numId="6">
    <w:abstractNumId w:val="16"/>
  </w:num>
  <w:num w:numId="7">
    <w:abstractNumId w:val="14"/>
  </w:num>
  <w:num w:numId="8">
    <w:abstractNumId w:val="36"/>
  </w:num>
  <w:num w:numId="9">
    <w:abstractNumId w:val="22"/>
  </w:num>
  <w:num w:numId="10">
    <w:abstractNumId w:val="28"/>
  </w:num>
  <w:num w:numId="11">
    <w:abstractNumId w:val="38"/>
  </w:num>
  <w:num w:numId="12">
    <w:abstractNumId w:val="24"/>
  </w:num>
  <w:num w:numId="13">
    <w:abstractNumId w:val="21"/>
  </w:num>
  <w:num w:numId="14">
    <w:abstractNumId w:val="10"/>
  </w:num>
  <w:num w:numId="15">
    <w:abstractNumId w:val="6"/>
  </w:num>
  <w:num w:numId="16">
    <w:abstractNumId w:val="2"/>
  </w:num>
  <w:num w:numId="17">
    <w:abstractNumId w:val="35"/>
  </w:num>
  <w:num w:numId="18">
    <w:abstractNumId w:val="23"/>
  </w:num>
  <w:num w:numId="19">
    <w:abstractNumId w:val="19"/>
  </w:num>
  <w:num w:numId="20">
    <w:abstractNumId w:val="33"/>
  </w:num>
  <w:num w:numId="21">
    <w:abstractNumId w:val="9"/>
  </w:num>
  <w:num w:numId="22">
    <w:abstractNumId w:val="3"/>
  </w:num>
  <w:num w:numId="23">
    <w:abstractNumId w:val="30"/>
  </w:num>
  <w:num w:numId="24">
    <w:abstractNumId w:val="32"/>
  </w:num>
  <w:num w:numId="25">
    <w:abstractNumId w:val="42"/>
  </w:num>
  <w:num w:numId="26">
    <w:abstractNumId w:val="27"/>
  </w:num>
  <w:num w:numId="27">
    <w:abstractNumId w:val="18"/>
  </w:num>
  <w:num w:numId="28">
    <w:abstractNumId w:val="12"/>
  </w:num>
  <w:num w:numId="29">
    <w:abstractNumId w:val="40"/>
  </w:num>
  <w:num w:numId="30">
    <w:abstractNumId w:val="34"/>
  </w:num>
  <w:num w:numId="31">
    <w:abstractNumId w:val="15"/>
  </w:num>
  <w:num w:numId="32">
    <w:abstractNumId w:val="4"/>
  </w:num>
  <w:num w:numId="33">
    <w:abstractNumId w:val="31"/>
  </w:num>
  <w:num w:numId="34">
    <w:abstractNumId w:val="7"/>
  </w:num>
  <w:num w:numId="35">
    <w:abstractNumId w:val="8"/>
  </w:num>
  <w:num w:numId="36">
    <w:abstractNumId w:val="0"/>
  </w:num>
  <w:num w:numId="37">
    <w:abstractNumId w:val="1"/>
  </w:num>
  <w:num w:numId="38">
    <w:abstractNumId w:val="20"/>
  </w:num>
  <w:num w:numId="39">
    <w:abstractNumId w:val="13"/>
  </w:num>
  <w:num w:numId="40">
    <w:abstractNumId w:val="39"/>
  </w:num>
  <w:num w:numId="4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5"/>
  </w:num>
  <w:num w:numId="55">
    <w:abstractNumId w:val="25"/>
  </w:num>
  <w:num w:numId="56">
    <w:abstractNumId w:val="41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F4E"/>
    <w:rsid w:val="0004334E"/>
    <w:rsid w:val="000B7D61"/>
    <w:rsid w:val="000E7ED2"/>
    <w:rsid w:val="001460D3"/>
    <w:rsid w:val="00151C74"/>
    <w:rsid w:val="0018731D"/>
    <w:rsid w:val="00191971"/>
    <w:rsid w:val="001A0F4E"/>
    <w:rsid w:val="001E1815"/>
    <w:rsid w:val="002432CD"/>
    <w:rsid w:val="002B2FA6"/>
    <w:rsid w:val="002C0488"/>
    <w:rsid w:val="00495C64"/>
    <w:rsid w:val="00500871"/>
    <w:rsid w:val="005268B5"/>
    <w:rsid w:val="00537338"/>
    <w:rsid w:val="005A7BEB"/>
    <w:rsid w:val="005B4FE8"/>
    <w:rsid w:val="005C2F66"/>
    <w:rsid w:val="005F1C64"/>
    <w:rsid w:val="00624F8C"/>
    <w:rsid w:val="0066446A"/>
    <w:rsid w:val="006834C9"/>
    <w:rsid w:val="006E3D05"/>
    <w:rsid w:val="00744F57"/>
    <w:rsid w:val="007C0A43"/>
    <w:rsid w:val="007C4B9F"/>
    <w:rsid w:val="007C50D6"/>
    <w:rsid w:val="00833533"/>
    <w:rsid w:val="008364FA"/>
    <w:rsid w:val="0096141C"/>
    <w:rsid w:val="00980FDF"/>
    <w:rsid w:val="00A40CFD"/>
    <w:rsid w:val="00A56F91"/>
    <w:rsid w:val="00A72231"/>
    <w:rsid w:val="00A943D8"/>
    <w:rsid w:val="00AB3B19"/>
    <w:rsid w:val="00B602C5"/>
    <w:rsid w:val="00B95E67"/>
    <w:rsid w:val="00BE3A58"/>
    <w:rsid w:val="00CD0B7D"/>
    <w:rsid w:val="00D57332"/>
    <w:rsid w:val="00D65C4A"/>
    <w:rsid w:val="00D84EE9"/>
    <w:rsid w:val="00D95426"/>
    <w:rsid w:val="00E01C54"/>
    <w:rsid w:val="00E9696F"/>
    <w:rsid w:val="00EE6C99"/>
    <w:rsid w:val="00F461DD"/>
    <w:rsid w:val="00F744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8680EBF"/>
  <w15:docId w15:val="{6914977E-6695-4404-A523-2C15C0885F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704D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Обычный 2"/>
    <w:basedOn w:val="a2"/>
    <w:link w:val="10"/>
    <w:uiPriority w:val="1"/>
    <w:qFormat/>
    <w:rsid w:val="003C4000"/>
    <w:pPr>
      <w:numPr>
        <w:numId w:val="8"/>
      </w:numPr>
      <w:spacing w:before="27" w:after="68"/>
      <w:outlineLvl w:val="0"/>
    </w:pPr>
    <w:rPr>
      <w:rFonts w:cs="Arial"/>
      <w:b/>
      <w:kern w:val="36"/>
      <w:szCs w:val="28"/>
    </w:rPr>
  </w:style>
  <w:style w:type="paragraph" w:styleId="2">
    <w:name w:val="heading 2"/>
    <w:basedOn w:val="a2"/>
    <w:next w:val="a2"/>
    <w:link w:val="20"/>
    <w:uiPriority w:val="1"/>
    <w:qFormat/>
    <w:rsid w:val="004C773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2"/>
    <w:next w:val="a2"/>
    <w:link w:val="30"/>
    <w:qFormat/>
    <w:rsid w:val="004C773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2"/>
    <w:next w:val="a2"/>
    <w:link w:val="40"/>
    <w:qFormat/>
    <w:rsid w:val="004C773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2"/>
    <w:link w:val="50"/>
    <w:qFormat/>
    <w:rsid w:val="004C7739"/>
    <w:pPr>
      <w:spacing w:before="27" w:after="68"/>
      <w:outlineLvl w:val="4"/>
    </w:pPr>
    <w:rPr>
      <w:rFonts w:ascii="Arial" w:hAnsi="Arial" w:cs="Arial"/>
      <w:b/>
      <w:bCs/>
      <w:color w:val="4B6959"/>
      <w:sz w:val="20"/>
      <w:szCs w:val="20"/>
    </w:rPr>
  </w:style>
  <w:style w:type="paragraph" w:styleId="6">
    <w:name w:val="heading 6"/>
    <w:basedOn w:val="a2"/>
    <w:next w:val="a2"/>
    <w:link w:val="60"/>
    <w:qFormat/>
    <w:rsid w:val="004C7739"/>
    <w:pPr>
      <w:spacing w:before="240" w:after="60"/>
      <w:jc w:val="both"/>
      <w:outlineLvl w:val="5"/>
    </w:pPr>
    <w:rPr>
      <w:b/>
      <w:bCs/>
      <w:sz w:val="22"/>
      <w:szCs w:val="22"/>
    </w:rPr>
  </w:style>
  <w:style w:type="paragraph" w:styleId="8">
    <w:name w:val="heading 8"/>
    <w:basedOn w:val="a2"/>
    <w:next w:val="a2"/>
    <w:link w:val="80"/>
    <w:uiPriority w:val="9"/>
    <w:semiHidden/>
    <w:unhideWhenUsed/>
    <w:qFormat/>
    <w:rsid w:val="00270573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Обычный 2 Знак"/>
    <w:basedOn w:val="a3"/>
    <w:link w:val="1"/>
    <w:uiPriority w:val="1"/>
    <w:rsid w:val="003C4000"/>
    <w:rPr>
      <w:rFonts w:ascii="Times New Roman" w:eastAsia="Times New Roman" w:hAnsi="Times New Roman" w:cs="Arial"/>
      <w:b/>
      <w:kern w:val="36"/>
      <w:sz w:val="24"/>
      <w:szCs w:val="28"/>
      <w:lang w:eastAsia="ru-RU"/>
    </w:rPr>
  </w:style>
  <w:style w:type="character" w:customStyle="1" w:styleId="20">
    <w:name w:val="Заголовок 2 Знак"/>
    <w:basedOn w:val="a3"/>
    <w:link w:val="2"/>
    <w:uiPriority w:val="9"/>
    <w:rsid w:val="004C7739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3"/>
    <w:link w:val="3"/>
    <w:rsid w:val="004C7739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3"/>
    <w:link w:val="4"/>
    <w:rsid w:val="004C7739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3"/>
    <w:link w:val="5"/>
    <w:rsid w:val="004C7739"/>
    <w:rPr>
      <w:rFonts w:ascii="Arial" w:eastAsia="Times New Roman" w:hAnsi="Arial" w:cs="Arial"/>
      <w:b/>
      <w:bCs/>
      <w:color w:val="4B6959"/>
      <w:sz w:val="20"/>
      <w:szCs w:val="20"/>
      <w:lang w:eastAsia="ru-RU"/>
    </w:rPr>
  </w:style>
  <w:style w:type="character" w:customStyle="1" w:styleId="60">
    <w:name w:val="Заголовок 6 Знак"/>
    <w:basedOn w:val="a3"/>
    <w:link w:val="6"/>
    <w:rsid w:val="004C7739"/>
    <w:rPr>
      <w:rFonts w:ascii="Times New Roman" w:eastAsia="Times New Roman" w:hAnsi="Times New Roman" w:cs="Times New Roman"/>
      <w:b/>
      <w:bCs/>
      <w:lang w:eastAsia="ru-RU"/>
    </w:rPr>
  </w:style>
  <w:style w:type="paragraph" w:styleId="a6">
    <w:name w:val="Normal (Web)"/>
    <w:basedOn w:val="a2"/>
    <w:uiPriority w:val="99"/>
    <w:rsid w:val="004C7739"/>
    <w:pPr>
      <w:spacing w:before="100" w:beforeAutospacing="1" w:after="100" w:afterAutospacing="1"/>
    </w:pPr>
    <w:rPr>
      <w:rFonts w:ascii="Arial" w:hAnsi="Arial" w:cs="Arial"/>
      <w:color w:val="000000"/>
      <w:sz w:val="18"/>
      <w:szCs w:val="18"/>
    </w:rPr>
  </w:style>
  <w:style w:type="character" w:styleId="a7">
    <w:name w:val="Strong"/>
    <w:basedOn w:val="a3"/>
    <w:uiPriority w:val="22"/>
    <w:qFormat/>
    <w:rsid w:val="004C7739"/>
    <w:rPr>
      <w:b/>
      <w:bCs/>
    </w:rPr>
  </w:style>
  <w:style w:type="paragraph" w:styleId="a8">
    <w:name w:val="header"/>
    <w:basedOn w:val="a2"/>
    <w:link w:val="a9"/>
    <w:uiPriority w:val="99"/>
    <w:rsid w:val="004C773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3"/>
    <w:link w:val="a8"/>
    <w:uiPriority w:val="99"/>
    <w:rsid w:val="004C77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page number"/>
    <w:basedOn w:val="a3"/>
    <w:rsid w:val="004C7739"/>
  </w:style>
  <w:style w:type="paragraph" w:styleId="11">
    <w:name w:val="toc 1"/>
    <w:next w:val="a2"/>
    <w:uiPriority w:val="39"/>
    <w:rsid w:val="00E34DF6"/>
    <w:pPr>
      <w:spacing w:after="0" w:line="240" w:lineRule="auto"/>
    </w:pPr>
    <w:rPr>
      <w:rFonts w:ascii="Arial" w:eastAsia="Times New Roman" w:hAnsi="Arial" w:cs="Times New Roman"/>
      <w:bCs/>
      <w:smallCaps/>
      <w:szCs w:val="24"/>
      <w:lang w:eastAsia="ru-RU"/>
    </w:rPr>
  </w:style>
  <w:style w:type="character" w:styleId="ab">
    <w:name w:val="Hyperlink"/>
    <w:basedOn w:val="a3"/>
    <w:uiPriority w:val="99"/>
    <w:rsid w:val="004C7739"/>
    <w:rPr>
      <w:color w:val="0000FF"/>
      <w:u w:val="single"/>
    </w:rPr>
  </w:style>
  <w:style w:type="paragraph" w:customStyle="1" w:styleId="ac">
    <w:name w:val="Фиа_пункт"/>
    <w:basedOn w:val="a2"/>
    <w:link w:val="ad"/>
    <w:rsid w:val="004C7739"/>
    <w:pPr>
      <w:tabs>
        <w:tab w:val="num" w:pos="540"/>
      </w:tabs>
      <w:spacing w:before="240"/>
      <w:ind w:left="540" w:hanging="360"/>
      <w:jc w:val="both"/>
    </w:pPr>
  </w:style>
  <w:style w:type="character" w:customStyle="1" w:styleId="ad">
    <w:name w:val="Фиа_пункт Знак"/>
    <w:basedOn w:val="a3"/>
    <w:link w:val="ac"/>
    <w:rsid w:val="004C77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1">
    <w:name w:val="Фиа_подпункт"/>
    <w:basedOn w:val="ac"/>
    <w:rsid w:val="004C7739"/>
    <w:pPr>
      <w:numPr>
        <w:ilvl w:val="2"/>
        <w:numId w:val="13"/>
      </w:numPr>
      <w:spacing w:before="0"/>
    </w:pPr>
  </w:style>
  <w:style w:type="paragraph" w:customStyle="1" w:styleId="ConsPlusNormal">
    <w:name w:val="ConsPlusNormal"/>
    <w:rsid w:val="004C77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Body Text Indent"/>
    <w:basedOn w:val="a2"/>
    <w:link w:val="af"/>
    <w:rsid w:val="004C7739"/>
    <w:pPr>
      <w:widowControl w:val="0"/>
      <w:ind w:firstLine="567"/>
      <w:jc w:val="both"/>
    </w:pPr>
    <w:rPr>
      <w:sz w:val="22"/>
      <w:szCs w:val="20"/>
    </w:rPr>
  </w:style>
  <w:style w:type="character" w:customStyle="1" w:styleId="af">
    <w:name w:val="Основной текст с отступом Знак"/>
    <w:basedOn w:val="a3"/>
    <w:link w:val="ae"/>
    <w:rsid w:val="004C7739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Indent 2"/>
    <w:basedOn w:val="a2"/>
    <w:link w:val="22"/>
    <w:rsid w:val="004C7739"/>
    <w:pPr>
      <w:widowControl w:val="0"/>
      <w:ind w:firstLine="567"/>
      <w:jc w:val="both"/>
    </w:pPr>
    <w:rPr>
      <w:noProof/>
      <w:color w:val="FF0000"/>
      <w:sz w:val="22"/>
      <w:szCs w:val="20"/>
    </w:rPr>
  </w:style>
  <w:style w:type="character" w:customStyle="1" w:styleId="22">
    <w:name w:val="Основной текст с отступом 2 Знак"/>
    <w:basedOn w:val="a3"/>
    <w:link w:val="21"/>
    <w:rsid w:val="004C7739"/>
    <w:rPr>
      <w:rFonts w:ascii="Times New Roman" w:eastAsia="Times New Roman" w:hAnsi="Times New Roman" w:cs="Times New Roman"/>
      <w:noProof/>
      <w:color w:val="FF0000"/>
      <w:szCs w:val="20"/>
      <w:lang w:eastAsia="ru-RU"/>
    </w:rPr>
  </w:style>
  <w:style w:type="paragraph" w:customStyle="1" w:styleId="ConsNormal">
    <w:name w:val="ConsNormal"/>
    <w:rsid w:val="004C773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0">
    <w:name w:val="Plain Text"/>
    <w:basedOn w:val="a2"/>
    <w:link w:val="af1"/>
    <w:rsid w:val="004C7739"/>
    <w:rPr>
      <w:rFonts w:ascii="Courier New" w:hAnsi="Courier New" w:cs="Courier New"/>
      <w:sz w:val="20"/>
      <w:szCs w:val="20"/>
    </w:rPr>
  </w:style>
  <w:style w:type="character" w:customStyle="1" w:styleId="af1">
    <w:name w:val="Текст Знак"/>
    <w:basedOn w:val="a3"/>
    <w:link w:val="af0"/>
    <w:rsid w:val="004C7739"/>
    <w:rPr>
      <w:rFonts w:ascii="Courier New" w:eastAsia="Times New Roman" w:hAnsi="Courier New" w:cs="Courier New"/>
      <w:sz w:val="20"/>
      <w:szCs w:val="20"/>
      <w:lang w:eastAsia="ru-RU"/>
    </w:rPr>
  </w:style>
  <w:style w:type="table" w:styleId="af2">
    <w:name w:val="Table Grid"/>
    <w:basedOn w:val="a4"/>
    <w:uiPriority w:val="39"/>
    <w:rsid w:val="004C77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name w:val="Фиа_список"/>
    <w:basedOn w:val="a2"/>
    <w:rsid w:val="004C7739"/>
    <w:pPr>
      <w:numPr>
        <w:numId w:val="1"/>
      </w:numPr>
      <w:jc w:val="both"/>
    </w:pPr>
  </w:style>
  <w:style w:type="paragraph" w:styleId="af3">
    <w:name w:val="Balloon Text"/>
    <w:basedOn w:val="a2"/>
    <w:link w:val="af4"/>
    <w:uiPriority w:val="99"/>
    <w:semiHidden/>
    <w:rsid w:val="004C7739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3"/>
    <w:link w:val="af3"/>
    <w:uiPriority w:val="99"/>
    <w:semiHidden/>
    <w:rsid w:val="004C7739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Body Text"/>
    <w:basedOn w:val="a2"/>
    <w:link w:val="af6"/>
    <w:uiPriority w:val="1"/>
    <w:qFormat/>
    <w:rsid w:val="004C7739"/>
    <w:pPr>
      <w:spacing w:after="120"/>
    </w:pPr>
  </w:style>
  <w:style w:type="character" w:customStyle="1" w:styleId="af6">
    <w:name w:val="Основной текст Знак"/>
    <w:basedOn w:val="a3"/>
    <w:link w:val="af5"/>
    <w:uiPriority w:val="99"/>
    <w:rsid w:val="004C77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7">
    <w:name w:val="caption"/>
    <w:basedOn w:val="a2"/>
    <w:qFormat/>
    <w:rsid w:val="004C7739"/>
    <w:pPr>
      <w:widowControl w:val="0"/>
      <w:jc w:val="center"/>
    </w:pPr>
    <w:rPr>
      <w:b/>
      <w:snapToGrid w:val="0"/>
      <w:szCs w:val="20"/>
    </w:rPr>
  </w:style>
  <w:style w:type="paragraph" w:customStyle="1" w:styleId="af8">
    <w:name w:val="Фиа_ненумерованный пункт"/>
    <w:basedOn w:val="a2"/>
    <w:rsid w:val="004C7739"/>
    <w:pPr>
      <w:spacing w:before="240"/>
      <w:jc w:val="both"/>
    </w:pPr>
  </w:style>
  <w:style w:type="character" w:styleId="af9">
    <w:name w:val="annotation reference"/>
    <w:basedOn w:val="a3"/>
    <w:uiPriority w:val="99"/>
    <w:semiHidden/>
    <w:rsid w:val="004C7739"/>
    <w:rPr>
      <w:sz w:val="16"/>
      <w:szCs w:val="16"/>
    </w:rPr>
  </w:style>
  <w:style w:type="paragraph" w:styleId="afa">
    <w:name w:val="annotation text"/>
    <w:basedOn w:val="a2"/>
    <w:link w:val="afb"/>
    <w:uiPriority w:val="99"/>
    <w:rsid w:val="004C7739"/>
    <w:rPr>
      <w:sz w:val="20"/>
      <w:szCs w:val="20"/>
    </w:rPr>
  </w:style>
  <w:style w:type="character" w:customStyle="1" w:styleId="afb">
    <w:name w:val="Текст примечания Знак"/>
    <w:basedOn w:val="a3"/>
    <w:link w:val="afa"/>
    <w:uiPriority w:val="99"/>
    <w:rsid w:val="004C773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c">
    <w:name w:val="annotation subject"/>
    <w:basedOn w:val="afa"/>
    <w:next w:val="afa"/>
    <w:link w:val="afd"/>
    <w:uiPriority w:val="99"/>
    <w:semiHidden/>
    <w:rsid w:val="004C7739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4C7739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a0">
    <w:name w:val="многоуровневый"/>
    <w:aliases w:val="95 см + Авто,Выступ:  0,Первая стр...,Слева:  0 см"/>
    <w:basedOn w:val="a2"/>
    <w:link w:val="0095"/>
    <w:rsid w:val="004C7739"/>
    <w:pPr>
      <w:numPr>
        <w:ilvl w:val="1"/>
        <w:numId w:val="2"/>
      </w:numPr>
      <w:jc w:val="both"/>
    </w:pPr>
    <w:rPr>
      <w:color w:val="000000"/>
    </w:rPr>
  </w:style>
  <w:style w:type="character" w:customStyle="1" w:styleId="0095">
    <w:name w:val="многоуровневый;Слева:  0 см;Выступ:  0;95 см + Авто;Первая стр... Знак Знак"/>
    <w:basedOn w:val="a3"/>
    <w:link w:val="a0"/>
    <w:rsid w:val="004C7739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e">
    <w:name w:val="footer"/>
    <w:basedOn w:val="a2"/>
    <w:link w:val="aff"/>
    <w:uiPriority w:val="99"/>
    <w:rsid w:val="004C7739"/>
    <w:pPr>
      <w:tabs>
        <w:tab w:val="center" w:pos="4677"/>
        <w:tab w:val="right" w:pos="9355"/>
      </w:tabs>
    </w:pPr>
  </w:style>
  <w:style w:type="character" w:customStyle="1" w:styleId="aff">
    <w:name w:val="Нижний колонтитул Знак"/>
    <w:basedOn w:val="a3"/>
    <w:link w:val="afe"/>
    <w:uiPriority w:val="99"/>
    <w:rsid w:val="004C77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4C773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maintext">
    <w:name w:val="maintext"/>
    <w:basedOn w:val="a2"/>
    <w:rsid w:val="004C7739"/>
    <w:pPr>
      <w:spacing w:before="100" w:beforeAutospacing="1" w:after="100" w:afterAutospacing="1"/>
    </w:pPr>
  </w:style>
  <w:style w:type="character" w:styleId="aff0">
    <w:name w:val="FollowedHyperlink"/>
    <w:basedOn w:val="a3"/>
    <w:rsid w:val="004C7739"/>
    <w:rPr>
      <w:color w:val="800080"/>
      <w:u w:val="single"/>
    </w:rPr>
  </w:style>
  <w:style w:type="paragraph" w:styleId="aff1">
    <w:name w:val="Title"/>
    <w:basedOn w:val="a2"/>
    <w:link w:val="aff2"/>
    <w:qFormat/>
    <w:rsid w:val="004C7739"/>
    <w:pPr>
      <w:jc w:val="center"/>
    </w:pPr>
    <w:rPr>
      <w:b/>
      <w:sz w:val="28"/>
      <w:szCs w:val="20"/>
    </w:rPr>
  </w:style>
  <w:style w:type="character" w:customStyle="1" w:styleId="aff2">
    <w:name w:val="Заголовок Знак"/>
    <w:basedOn w:val="a3"/>
    <w:link w:val="aff1"/>
    <w:rsid w:val="004C7739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Nonformat">
    <w:name w:val="ConsNonformat"/>
    <w:rsid w:val="004C7739"/>
    <w:pPr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41">
    <w:name w:val="List 4"/>
    <w:basedOn w:val="a2"/>
    <w:rsid w:val="004C7739"/>
    <w:pPr>
      <w:ind w:left="1132" w:hanging="283"/>
    </w:pPr>
    <w:rPr>
      <w:sz w:val="20"/>
      <w:szCs w:val="20"/>
    </w:rPr>
  </w:style>
  <w:style w:type="paragraph" w:customStyle="1" w:styleId="aff3">
    <w:name w:val="Фиа_событие"/>
    <w:basedOn w:val="a1"/>
    <w:rsid w:val="004C7739"/>
    <w:pPr>
      <w:numPr>
        <w:ilvl w:val="0"/>
        <w:numId w:val="0"/>
      </w:numPr>
      <w:spacing w:before="120"/>
      <w:ind w:left="902"/>
    </w:pPr>
    <w:rPr>
      <w:b/>
      <w:sz w:val="22"/>
      <w:szCs w:val="22"/>
    </w:rPr>
  </w:style>
  <w:style w:type="paragraph" w:customStyle="1" w:styleId="-4">
    <w:name w:val="-4"/>
    <w:basedOn w:val="a2"/>
    <w:rsid w:val="004C7739"/>
    <w:pPr>
      <w:numPr>
        <w:numId w:val="4"/>
      </w:numPr>
    </w:pPr>
  </w:style>
  <w:style w:type="paragraph" w:styleId="42">
    <w:name w:val="toc 4"/>
    <w:basedOn w:val="a2"/>
    <w:next w:val="a2"/>
    <w:autoRedefine/>
    <w:uiPriority w:val="39"/>
    <w:rsid w:val="004C7739"/>
    <w:pPr>
      <w:ind w:left="480"/>
    </w:pPr>
    <w:rPr>
      <w:rFonts w:asciiTheme="minorHAnsi" w:hAnsiTheme="minorHAnsi"/>
      <w:sz w:val="20"/>
      <w:szCs w:val="20"/>
    </w:rPr>
  </w:style>
  <w:style w:type="paragraph" w:styleId="23">
    <w:name w:val="toc 2"/>
    <w:basedOn w:val="a2"/>
    <w:next w:val="a2"/>
    <w:autoRedefine/>
    <w:uiPriority w:val="39"/>
    <w:qFormat/>
    <w:rsid w:val="004C7739"/>
    <w:pPr>
      <w:spacing w:before="240"/>
    </w:pPr>
    <w:rPr>
      <w:rFonts w:asciiTheme="minorHAnsi" w:hAnsiTheme="minorHAnsi"/>
      <w:b/>
      <w:bCs/>
      <w:sz w:val="20"/>
      <w:szCs w:val="20"/>
    </w:rPr>
  </w:style>
  <w:style w:type="paragraph" w:styleId="31">
    <w:name w:val="toc 3"/>
    <w:basedOn w:val="a2"/>
    <w:next w:val="a2"/>
    <w:autoRedefine/>
    <w:uiPriority w:val="39"/>
    <w:qFormat/>
    <w:rsid w:val="004C7739"/>
    <w:pPr>
      <w:ind w:left="240"/>
    </w:pPr>
    <w:rPr>
      <w:rFonts w:asciiTheme="minorHAnsi" w:hAnsiTheme="minorHAnsi"/>
      <w:sz w:val="20"/>
      <w:szCs w:val="20"/>
    </w:rPr>
  </w:style>
  <w:style w:type="paragraph" w:styleId="aff4">
    <w:name w:val="List Paragraph"/>
    <w:basedOn w:val="a2"/>
    <w:uiPriority w:val="34"/>
    <w:qFormat/>
    <w:rsid w:val="008259AE"/>
    <w:pPr>
      <w:ind w:left="720"/>
      <w:contextualSpacing/>
    </w:pPr>
  </w:style>
  <w:style w:type="paragraph" w:styleId="24">
    <w:name w:val="Body Text 2"/>
    <w:basedOn w:val="a2"/>
    <w:link w:val="25"/>
    <w:uiPriority w:val="99"/>
    <w:unhideWhenUsed/>
    <w:rsid w:val="00C72DC2"/>
    <w:pPr>
      <w:spacing w:after="120" w:line="480" w:lineRule="auto"/>
    </w:pPr>
  </w:style>
  <w:style w:type="character" w:customStyle="1" w:styleId="25">
    <w:name w:val="Основной текст 2 Знак"/>
    <w:basedOn w:val="a3"/>
    <w:link w:val="24"/>
    <w:rsid w:val="00C72DC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3"/>
    <w:link w:val="8"/>
    <w:uiPriority w:val="9"/>
    <w:semiHidden/>
    <w:rsid w:val="00270573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paragraph" w:customStyle="1" w:styleId="210">
    <w:name w:val="Основной текст 21"/>
    <w:basedOn w:val="a2"/>
    <w:rsid w:val="00BA33D2"/>
    <w:pPr>
      <w:spacing w:before="120"/>
    </w:pPr>
    <w:rPr>
      <w:b/>
      <w:sz w:val="20"/>
      <w:szCs w:val="20"/>
    </w:rPr>
  </w:style>
  <w:style w:type="paragraph" w:styleId="aff5">
    <w:name w:val="TOC Heading"/>
    <w:basedOn w:val="1"/>
    <w:next w:val="a2"/>
    <w:uiPriority w:val="39"/>
    <w:unhideWhenUsed/>
    <w:qFormat/>
    <w:rsid w:val="00B12AFE"/>
    <w:pPr>
      <w:keepNext/>
      <w:keepLines/>
      <w:numPr>
        <w:numId w:val="0"/>
      </w:numPr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kern w:val="0"/>
      <w:sz w:val="28"/>
      <w:lang w:eastAsia="en-US"/>
    </w:rPr>
  </w:style>
  <w:style w:type="paragraph" w:customStyle="1" w:styleId="aff6">
    <w:name w:val="Фиа_заголовок"/>
    <w:basedOn w:val="a2"/>
    <w:next w:val="ac"/>
    <w:rsid w:val="00CE72D6"/>
    <w:pPr>
      <w:tabs>
        <w:tab w:val="num" w:pos="360"/>
      </w:tabs>
      <w:spacing w:before="360" w:after="120"/>
      <w:ind w:left="360" w:hanging="360"/>
      <w:jc w:val="center"/>
    </w:pPr>
    <w:rPr>
      <w:b/>
      <w:bCs/>
      <w:szCs w:val="20"/>
    </w:rPr>
  </w:style>
  <w:style w:type="character" w:customStyle="1" w:styleId="apple-converted-space">
    <w:name w:val="apple-converted-space"/>
    <w:basedOn w:val="a3"/>
    <w:rsid w:val="00CB4CF1"/>
  </w:style>
  <w:style w:type="paragraph" w:customStyle="1" w:styleId="Default">
    <w:name w:val="Default"/>
    <w:rsid w:val="003766E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26">
    <w:name w:val="List 2"/>
    <w:basedOn w:val="a2"/>
    <w:uiPriority w:val="99"/>
    <w:semiHidden/>
    <w:unhideWhenUsed/>
    <w:rsid w:val="00D32466"/>
    <w:pPr>
      <w:ind w:left="566" w:hanging="283"/>
      <w:contextualSpacing/>
    </w:pPr>
  </w:style>
  <w:style w:type="paragraph" w:styleId="51">
    <w:name w:val="toc 5"/>
    <w:basedOn w:val="a2"/>
    <w:next w:val="a2"/>
    <w:autoRedefine/>
    <w:uiPriority w:val="39"/>
    <w:unhideWhenUsed/>
    <w:rsid w:val="004C5BEA"/>
    <w:pPr>
      <w:ind w:left="720"/>
    </w:pPr>
    <w:rPr>
      <w:rFonts w:asciiTheme="minorHAnsi" w:hAnsiTheme="minorHAnsi"/>
      <w:sz w:val="20"/>
      <w:szCs w:val="20"/>
    </w:rPr>
  </w:style>
  <w:style w:type="paragraph" w:styleId="61">
    <w:name w:val="toc 6"/>
    <w:basedOn w:val="a2"/>
    <w:next w:val="a2"/>
    <w:autoRedefine/>
    <w:uiPriority w:val="39"/>
    <w:unhideWhenUsed/>
    <w:rsid w:val="004C5BEA"/>
    <w:pPr>
      <w:ind w:left="960"/>
    </w:pPr>
    <w:rPr>
      <w:rFonts w:asciiTheme="minorHAnsi" w:hAnsiTheme="minorHAnsi"/>
      <w:sz w:val="20"/>
      <w:szCs w:val="20"/>
    </w:rPr>
  </w:style>
  <w:style w:type="paragraph" w:styleId="7">
    <w:name w:val="toc 7"/>
    <w:basedOn w:val="a2"/>
    <w:next w:val="a2"/>
    <w:autoRedefine/>
    <w:uiPriority w:val="39"/>
    <w:unhideWhenUsed/>
    <w:rsid w:val="004C5BEA"/>
    <w:pPr>
      <w:ind w:left="1200"/>
    </w:pPr>
    <w:rPr>
      <w:rFonts w:asciiTheme="minorHAnsi" w:hAnsiTheme="minorHAnsi"/>
      <w:sz w:val="20"/>
      <w:szCs w:val="20"/>
    </w:rPr>
  </w:style>
  <w:style w:type="paragraph" w:styleId="81">
    <w:name w:val="toc 8"/>
    <w:basedOn w:val="a2"/>
    <w:next w:val="a2"/>
    <w:autoRedefine/>
    <w:uiPriority w:val="39"/>
    <w:unhideWhenUsed/>
    <w:rsid w:val="004C5BEA"/>
    <w:pPr>
      <w:ind w:left="1440"/>
    </w:pPr>
    <w:rPr>
      <w:rFonts w:asciiTheme="minorHAnsi" w:hAnsiTheme="minorHAnsi"/>
      <w:sz w:val="20"/>
      <w:szCs w:val="20"/>
    </w:rPr>
  </w:style>
  <w:style w:type="paragraph" w:styleId="9">
    <w:name w:val="toc 9"/>
    <w:basedOn w:val="a2"/>
    <w:next w:val="a2"/>
    <w:autoRedefine/>
    <w:uiPriority w:val="39"/>
    <w:unhideWhenUsed/>
    <w:rsid w:val="004C5BEA"/>
    <w:pPr>
      <w:ind w:left="1680"/>
    </w:pPr>
    <w:rPr>
      <w:rFonts w:asciiTheme="minorHAnsi" w:hAnsiTheme="minorHAnsi"/>
      <w:sz w:val="20"/>
      <w:szCs w:val="20"/>
    </w:rPr>
  </w:style>
  <w:style w:type="paragraph" w:customStyle="1" w:styleId="Normal1">
    <w:name w:val="Normal1"/>
    <w:rsid w:val="00695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Iauiue">
    <w:name w:val="Iau?iue"/>
    <w:rsid w:val="00695DE7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7">
    <w:name w:val="footnote text"/>
    <w:basedOn w:val="a2"/>
    <w:link w:val="aff8"/>
    <w:rsid w:val="00695DE7"/>
    <w:rPr>
      <w:sz w:val="20"/>
      <w:szCs w:val="20"/>
    </w:rPr>
  </w:style>
  <w:style w:type="character" w:customStyle="1" w:styleId="aff8">
    <w:name w:val="Текст сноски Знак"/>
    <w:basedOn w:val="a3"/>
    <w:link w:val="aff7"/>
    <w:rsid w:val="00695DE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9">
    <w:name w:val="footnote reference"/>
    <w:basedOn w:val="a3"/>
    <w:rsid w:val="00695DE7"/>
    <w:rPr>
      <w:rFonts w:cs="Times New Roman"/>
      <w:vertAlign w:val="superscript"/>
    </w:rPr>
  </w:style>
  <w:style w:type="character" w:customStyle="1" w:styleId="wmi-callto">
    <w:name w:val="wmi-callto"/>
    <w:rsid w:val="00B90611"/>
  </w:style>
  <w:style w:type="paragraph" w:styleId="affa">
    <w:name w:val="endnote text"/>
    <w:basedOn w:val="a2"/>
    <w:link w:val="affb"/>
    <w:uiPriority w:val="99"/>
    <w:semiHidden/>
    <w:unhideWhenUsed/>
    <w:rsid w:val="00C358AC"/>
    <w:rPr>
      <w:sz w:val="20"/>
      <w:szCs w:val="20"/>
    </w:rPr>
  </w:style>
  <w:style w:type="character" w:customStyle="1" w:styleId="affb">
    <w:name w:val="Текст концевой сноски Знак"/>
    <w:basedOn w:val="a3"/>
    <w:link w:val="affa"/>
    <w:uiPriority w:val="99"/>
    <w:semiHidden/>
    <w:rsid w:val="00C358A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c">
    <w:name w:val="endnote reference"/>
    <w:basedOn w:val="a3"/>
    <w:uiPriority w:val="99"/>
    <w:semiHidden/>
    <w:unhideWhenUsed/>
    <w:rsid w:val="00C358AC"/>
    <w:rPr>
      <w:vertAlign w:val="superscript"/>
    </w:rPr>
  </w:style>
  <w:style w:type="character" w:styleId="affd">
    <w:name w:val="Emphasis"/>
    <w:basedOn w:val="a3"/>
    <w:uiPriority w:val="20"/>
    <w:qFormat/>
    <w:rsid w:val="00123E86"/>
    <w:rPr>
      <w:i/>
      <w:iCs/>
    </w:rPr>
  </w:style>
  <w:style w:type="character" w:customStyle="1" w:styleId="affe">
    <w:name w:val="Основной текст_"/>
    <w:basedOn w:val="a3"/>
    <w:link w:val="12"/>
    <w:rsid w:val="00F57EF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2">
    <w:name w:val="Основной текст1"/>
    <w:basedOn w:val="a2"/>
    <w:link w:val="affe"/>
    <w:rsid w:val="00F57EFB"/>
    <w:pPr>
      <w:widowControl w:val="0"/>
      <w:shd w:val="clear" w:color="auto" w:fill="FFFFFF"/>
      <w:spacing w:line="262" w:lineRule="auto"/>
      <w:ind w:firstLine="400"/>
      <w:jc w:val="both"/>
    </w:pPr>
    <w:rPr>
      <w:sz w:val="22"/>
      <w:szCs w:val="22"/>
      <w:lang w:eastAsia="en-US"/>
    </w:rPr>
  </w:style>
  <w:style w:type="character" w:customStyle="1" w:styleId="fontstyle01">
    <w:name w:val="fontstyle01"/>
    <w:basedOn w:val="a3"/>
    <w:rsid w:val="00A03AD6"/>
    <w:rPr>
      <w:rFonts w:ascii="LiberationSerif" w:hAnsi="LiberationSerif" w:hint="default"/>
      <w:b w:val="0"/>
      <w:bCs w:val="0"/>
      <w:i w:val="0"/>
      <w:iCs w:val="0"/>
      <w:color w:val="000000"/>
      <w:sz w:val="24"/>
      <w:szCs w:val="24"/>
    </w:rPr>
  </w:style>
  <w:style w:type="numbering" w:customStyle="1" w:styleId="Outline">
    <w:name w:val="Outline"/>
    <w:basedOn w:val="a5"/>
    <w:rsid w:val="00951674"/>
    <w:pPr>
      <w:numPr>
        <w:numId w:val="25"/>
      </w:numPr>
    </w:pPr>
  </w:style>
  <w:style w:type="paragraph" w:styleId="afff">
    <w:name w:val="Revision"/>
    <w:hidden/>
    <w:uiPriority w:val="99"/>
    <w:semiHidden/>
    <w:rsid w:val="004F69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0">
    <w:name w:val="Абзац"/>
    <w:basedOn w:val="a2"/>
    <w:rsid w:val="00C04C9C"/>
    <w:pPr>
      <w:tabs>
        <w:tab w:val="left" w:pos="567"/>
      </w:tabs>
      <w:spacing w:before="120" w:after="120" w:line="360" w:lineRule="exact"/>
      <w:ind w:firstLine="737"/>
      <w:jc w:val="both"/>
    </w:pPr>
    <w:rPr>
      <w:rFonts w:ascii="Tahoma" w:hAnsi="Tahoma" w:cs="Tahoma"/>
      <w:sz w:val="20"/>
      <w:szCs w:val="20"/>
    </w:rPr>
  </w:style>
  <w:style w:type="paragraph" w:customStyle="1" w:styleId="ECON">
    <w:name w:val="ECON Основной текст с отступом"/>
    <w:basedOn w:val="a2"/>
    <w:link w:val="ECON0"/>
    <w:rsid w:val="00367A87"/>
    <w:pPr>
      <w:spacing w:line="276" w:lineRule="auto"/>
      <w:ind w:firstLine="720"/>
      <w:jc w:val="both"/>
    </w:pPr>
    <w:rPr>
      <w:szCs w:val="22"/>
    </w:rPr>
  </w:style>
  <w:style w:type="character" w:customStyle="1" w:styleId="ECON0">
    <w:name w:val="ECON Основной текст с отступом Знак"/>
    <w:link w:val="ECON"/>
    <w:rsid w:val="00367A87"/>
    <w:rPr>
      <w:rFonts w:ascii="Times New Roman" w:eastAsia="Times New Roman" w:hAnsi="Times New Roman" w:cs="Times New Roman"/>
      <w:sz w:val="24"/>
    </w:rPr>
  </w:style>
  <w:style w:type="character" w:customStyle="1" w:styleId="contentpasted10">
    <w:name w:val="contentpasted10"/>
    <w:basedOn w:val="a3"/>
    <w:rsid w:val="00D56661"/>
  </w:style>
  <w:style w:type="paragraph" w:customStyle="1" w:styleId="TableParagraph">
    <w:name w:val="Table Paragraph"/>
    <w:basedOn w:val="a2"/>
    <w:uiPriority w:val="1"/>
    <w:qFormat/>
    <w:rsid w:val="00F92F4A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contentpasted3">
    <w:name w:val="contentpasted3"/>
    <w:basedOn w:val="a3"/>
    <w:rsid w:val="000F78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20BB5DC499F1374190259809FBE31769" ma:contentTypeVersion="0" ma:contentTypeDescription="Создание документа." ma:contentTypeScope="" ma:versionID="5a5bd9aa15d763076f37523fcf4d410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b6ee6868b3de15550ffcb219b05998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AF018-B184-4B9B-B7A4-D65FB2FA75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15A36DB-209C-4555-8B08-B3E6FE7C8FC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89CFA77-18CE-4A24-A96E-1057733A689C}">
  <ds:schemaRefs>
    <ds:schemaRef ds:uri="http://schemas.microsoft.com/office/2006/documentManagement/types"/>
    <ds:schemaRef ds:uri="http://purl.org/dc/terms/"/>
    <ds:schemaRef ds:uri="http://www.w3.org/XML/1998/namespace"/>
    <ds:schemaRef ds:uri="http://purl.org/dc/elements/1.1/"/>
    <ds:schemaRef ds:uri="http://schemas.openxmlformats.org/package/2006/metadata/core-properties"/>
    <ds:schemaRef ds:uri="http://schemas.microsoft.com/office/2006/metadata/properties"/>
    <ds:schemaRef ds:uri="http://schemas.microsoft.com/office/infopath/2007/PartnerControl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47317E76-AC05-4658-B3B0-AC082BE0E3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1181</Words>
  <Characters>6732</Characters>
  <Application>Microsoft Office Word</Application>
  <DocSecurity>4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Хайрулин Денис Александрович</dc:creator>
  <cp:lastModifiedBy>Борисевская Кристина Ахъяровна</cp:lastModifiedBy>
  <cp:revision>2</cp:revision>
  <cp:lastPrinted>2023-03-06T13:57:00Z</cp:lastPrinted>
  <dcterms:created xsi:type="dcterms:W3CDTF">2025-01-24T14:54:00Z</dcterms:created>
  <dcterms:modified xsi:type="dcterms:W3CDTF">2025-01-24T14:54:00Z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0x01010020BB5DC499F1374190259809FBE31769</vt:lpwstr>
  </property>
</Properties>
</file>